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7F7" w:rsidRDefault="006257F7"/>
    <w:p w:rsidR="006257F7" w:rsidRDefault="006257F7"/>
    <w:tbl>
      <w:tblPr>
        <w:tblW w:w="1195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7"/>
        <w:gridCol w:w="1788"/>
        <w:gridCol w:w="1613"/>
        <w:gridCol w:w="1056"/>
        <w:gridCol w:w="1921"/>
        <w:gridCol w:w="4939"/>
      </w:tblGrid>
      <w:tr w:rsidR="006257F7" w:rsidTr="006257F7">
        <w:trPr>
          <w:trHeight w:val="345"/>
        </w:trPr>
        <w:tc>
          <w:tcPr>
            <w:tcW w:w="2425" w:type="dxa"/>
            <w:gridSpan w:val="2"/>
            <w:noWrap/>
            <w:vAlign w:val="bottom"/>
            <w:hideMark/>
          </w:tcPr>
          <w:p w:rsidR="006257F7" w:rsidRDefault="006257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613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1056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1921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4939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</w:tr>
      <w:tr w:rsidR="006257F7" w:rsidTr="006257F7">
        <w:trPr>
          <w:trHeight w:val="345"/>
        </w:trPr>
        <w:tc>
          <w:tcPr>
            <w:tcW w:w="637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1788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1613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1056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1921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4939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</w:tr>
      <w:tr w:rsidR="006257F7" w:rsidTr="006257F7">
        <w:trPr>
          <w:trHeight w:val="129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F7" w:rsidRDefault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L.p.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F7" w:rsidRDefault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Nazwa składnika majątku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F7" w:rsidRDefault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Nr inwentarzowy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F7" w:rsidRDefault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F7" w:rsidRDefault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Adnotacje o stanie technicznym</w:t>
            </w:r>
          </w:p>
        </w:tc>
        <w:tc>
          <w:tcPr>
            <w:tcW w:w="4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F7" w:rsidRDefault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Przyczyny zniszczenia oraz uzasadnienie konieczności likwidacji</w:t>
            </w:r>
          </w:p>
        </w:tc>
      </w:tr>
      <w:tr w:rsidR="006257F7" w:rsidTr="006257F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piec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IL/13/2/2007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6257F7" w:rsidTr="006257F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kocioł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PST/30/1/2009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7F7" w:rsidRDefault="006257F7" w:rsidP="006257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6257F7" w:rsidTr="006257F7">
        <w:trPr>
          <w:trHeight w:val="300"/>
        </w:trPr>
        <w:tc>
          <w:tcPr>
            <w:tcW w:w="637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1788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1613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1056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1921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  <w:tc>
          <w:tcPr>
            <w:tcW w:w="4939" w:type="dxa"/>
            <w:noWrap/>
            <w:vAlign w:val="bottom"/>
            <w:hideMark/>
          </w:tcPr>
          <w:p w:rsidR="006257F7" w:rsidRDefault="006257F7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</w:tr>
    </w:tbl>
    <w:p w:rsidR="006257F7" w:rsidRDefault="006257F7" w:rsidP="006257F7"/>
    <w:p w:rsidR="00504D58" w:rsidRDefault="006257F7" w:rsidP="006257F7">
      <w:pPr>
        <w:ind w:left="-851" w:right="-284"/>
      </w:pPr>
    </w:p>
    <w:sectPr w:rsidR="00504D58" w:rsidSect="006257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257F7"/>
    <w:rsid w:val="00514FBE"/>
    <w:rsid w:val="006257F7"/>
    <w:rsid w:val="00920794"/>
    <w:rsid w:val="00E96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57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4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261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1</cp:revision>
  <dcterms:created xsi:type="dcterms:W3CDTF">2019-11-15T11:51:00Z</dcterms:created>
  <dcterms:modified xsi:type="dcterms:W3CDTF">2019-11-15T11:55:00Z</dcterms:modified>
</cp:coreProperties>
</file>