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16C" w:rsidRPr="00983D57" w:rsidRDefault="000D416C" w:rsidP="000D416C">
      <w:pPr>
        <w:spacing w:after="360" w:line="240" w:lineRule="auto"/>
        <w:outlineLvl w:val="0"/>
        <w:rPr>
          <w:rFonts w:eastAsia="Times New Roman" w:cstheme="minorHAnsi"/>
          <w:b/>
          <w:caps/>
          <w:kern w:val="36"/>
          <w:sz w:val="32"/>
          <w:szCs w:val="32"/>
          <w:lang w:eastAsia="pl-PL"/>
        </w:rPr>
      </w:pPr>
      <w:r w:rsidRPr="00983D57">
        <w:rPr>
          <w:rFonts w:eastAsia="Times New Roman" w:cstheme="minorHAnsi"/>
          <w:b/>
          <w:caps/>
          <w:kern w:val="36"/>
          <w:sz w:val="32"/>
          <w:szCs w:val="32"/>
          <w:lang w:eastAsia="pl-PL"/>
        </w:rPr>
        <w:t>Nabór kandydatów do prowadzenia „Programu korekcyjno - edukacyjnego dla osób stosujących przemoc domową”</w:t>
      </w:r>
    </w:p>
    <w:p w:rsidR="000D416C" w:rsidRDefault="000D416C" w:rsidP="000D416C">
      <w:pPr>
        <w:spacing w:after="100" w:afterAutospacing="1" w:line="240" w:lineRule="auto"/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</w:pPr>
      <w:r w:rsidRPr="00983D57"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 xml:space="preserve">Dyrektor </w:t>
      </w:r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 xml:space="preserve">Ośrodka Pomocy Osobom z Problemami Alkoholowymi </w:t>
      </w:r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br/>
      </w:r>
      <w:r w:rsidRPr="00983D57"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 xml:space="preserve">w Częstochowie  ogłasza nabór Kandydatów do prowadzenia Programu </w:t>
      </w:r>
      <w:proofErr w:type="spellStart"/>
      <w:r w:rsidRPr="00983D57"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>korekcyjno</w:t>
      </w:r>
      <w:proofErr w:type="spellEnd"/>
      <w:r w:rsidRPr="00983D57"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 xml:space="preserve"> – edukacyjnego dla osób stosuj</w:t>
      </w:r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>ących przemoc domową.</w:t>
      </w:r>
    </w:p>
    <w:p w:rsidR="000D416C" w:rsidRPr="00983D57" w:rsidRDefault="000D416C" w:rsidP="000D416C">
      <w:pPr>
        <w:spacing w:after="100" w:afterAutospacing="1" w:line="240" w:lineRule="auto"/>
        <w:rPr>
          <w:rFonts w:ascii="Montserrat-Light" w:eastAsia="Times New Roman" w:hAnsi="Montserrat-Light" w:cs="Times New Roman"/>
          <w:sz w:val="24"/>
          <w:szCs w:val="24"/>
          <w:lang w:eastAsia="pl-PL"/>
        </w:rPr>
      </w:pP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Program zajęć </w:t>
      </w:r>
      <w:proofErr w:type="spellStart"/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korekcyjno</w:t>
      </w:r>
      <w:proofErr w:type="spellEnd"/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– edukacyjnych dla osób stosujących przemoc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514AC7">
        <w:rPr>
          <w:rFonts w:eastAsia="Times New Roman" w:cstheme="minorHAnsi"/>
          <w:b/>
          <w:bCs/>
          <w:sz w:val="24"/>
          <w:szCs w:val="24"/>
          <w:lang w:eastAsia="pl-PL"/>
        </w:rPr>
        <w:t>realizowany będzie  w 2026</w:t>
      </w: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zgodnie z: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1.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Ustawą o przeciwdziałaniu przemocy domowej z dnia 29 lip</w:t>
      </w:r>
      <w:r>
        <w:rPr>
          <w:rFonts w:eastAsia="Times New Roman" w:cstheme="minorHAnsi"/>
          <w:bCs/>
          <w:sz w:val="24"/>
          <w:szCs w:val="24"/>
          <w:lang w:eastAsia="pl-PL"/>
        </w:rPr>
        <w:t>ca 2005 roku (</w:t>
      </w:r>
      <w:proofErr w:type="spellStart"/>
      <w:r>
        <w:rPr>
          <w:rFonts w:eastAsia="Times New Roman" w:cstheme="minorHAnsi"/>
          <w:bCs/>
          <w:sz w:val="24"/>
          <w:szCs w:val="24"/>
          <w:lang w:eastAsia="pl-PL"/>
        </w:rPr>
        <w:t>t.j</w:t>
      </w:r>
      <w:proofErr w:type="spellEnd"/>
      <w:r>
        <w:rPr>
          <w:rFonts w:eastAsia="Times New Roman" w:cstheme="minorHAnsi"/>
          <w:bCs/>
          <w:sz w:val="24"/>
          <w:szCs w:val="24"/>
          <w:lang w:eastAsia="pl-PL"/>
        </w:rPr>
        <w:t>. Dz. U. z 2024 r. poz. 424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ze zm.).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2.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Rozporządzeniem Ministra Rodziny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i Polityki Społecznej z dnia 20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czerwca 2023 r. w sprawie programów </w:t>
      </w:r>
      <w:proofErr w:type="spellStart"/>
      <w:r w:rsidRPr="00983D57">
        <w:rPr>
          <w:rFonts w:eastAsia="Times New Roman" w:cstheme="minorHAnsi"/>
          <w:bCs/>
          <w:sz w:val="24"/>
          <w:szCs w:val="24"/>
          <w:lang w:eastAsia="pl-PL"/>
        </w:rPr>
        <w:t>korekcyjno</w:t>
      </w:r>
      <w:proofErr w:type="spellEnd"/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- edukacyjnych dla osób stosujących przemoc domową (Dz. U. z 2023 r. poz. 1163).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>3. 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Rządowym Programem Przeciwdziałania Przemocy Domowej na lata 2024 - 2030.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4. Wytycznymi dotyczącymi opracowania programu korekcyjno-edukacyjnego dla osób  stosujących przemoc domową  w województwie śląskim.</w:t>
      </w:r>
    </w:p>
    <w:p w:rsidR="000D416C" w:rsidRDefault="000D416C" w:rsidP="000D416C">
      <w:pPr>
        <w:spacing w:after="100" w:afterAutospacing="1" w:line="240" w:lineRule="auto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Miejsce realizacji zlec</w:t>
      </w:r>
      <w:r w:rsidRPr="00011AD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onych czynności: </w:t>
      </w:r>
      <w:r w:rsidRPr="00011AD1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Ośrodek Pomocy Osobom z Problemami Alkoholowymi </w:t>
      </w:r>
      <w:r w:rsidRPr="00983D57">
        <w:rPr>
          <w:rFonts w:eastAsia="Times New Roman" w:cstheme="minorHAnsi"/>
          <w:bCs/>
          <w:iCs/>
          <w:sz w:val="24"/>
          <w:szCs w:val="24"/>
          <w:lang w:eastAsia="pl-PL"/>
        </w:rPr>
        <w:t>w Częstochowie</w:t>
      </w:r>
      <w:r w:rsidRPr="00983D57">
        <w:rPr>
          <w:rFonts w:eastAsia="Times New Roman" w:cstheme="minorHAnsi"/>
          <w:b/>
          <w:bCs/>
          <w:iCs/>
          <w:sz w:val="24"/>
          <w:szCs w:val="24"/>
          <w:lang w:eastAsia="pl-PL"/>
        </w:rPr>
        <w:t> </w:t>
      </w:r>
    </w:p>
    <w:p w:rsidR="000D416C" w:rsidRDefault="000D416C" w:rsidP="000D416C">
      <w:pPr>
        <w:spacing w:after="100" w:afterAutospacing="1" w:line="240" w:lineRule="auto"/>
        <w:rPr>
          <w:rFonts w:eastAsia="Times New Roman" w:cstheme="minorHAnsi"/>
          <w:bCs/>
          <w:i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Forma zatrudnienia: </w:t>
      </w:r>
      <w:r>
        <w:rPr>
          <w:rFonts w:eastAsia="Times New Roman" w:cstheme="minorHAnsi"/>
          <w:bCs/>
          <w:iCs/>
          <w:sz w:val="24"/>
          <w:szCs w:val="24"/>
          <w:lang w:eastAsia="pl-PL"/>
        </w:rPr>
        <w:t>Umowa zlecenie.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E0F83">
        <w:rPr>
          <w:rFonts w:eastAsia="Times New Roman" w:cstheme="minorHAnsi"/>
          <w:b/>
          <w:bCs/>
          <w:iCs/>
          <w:sz w:val="24"/>
          <w:szCs w:val="24"/>
          <w:lang w:eastAsia="pl-PL"/>
        </w:rPr>
        <w:t>Termin realizacji:</w:t>
      </w:r>
      <w:r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 </w:t>
      </w:r>
      <w:r w:rsidR="00514AC7">
        <w:rPr>
          <w:rFonts w:eastAsia="Times New Roman" w:cstheme="minorHAnsi"/>
          <w:b/>
          <w:bCs/>
          <w:iCs/>
          <w:sz w:val="24"/>
          <w:szCs w:val="24"/>
          <w:lang w:eastAsia="pl-PL"/>
        </w:rPr>
        <w:t>od 01</w:t>
      </w:r>
      <w:r w:rsidRPr="008550AC"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 </w:t>
      </w:r>
      <w:r w:rsidR="00514AC7">
        <w:rPr>
          <w:rFonts w:eastAsia="Times New Roman" w:cstheme="minorHAnsi"/>
          <w:b/>
          <w:bCs/>
          <w:iCs/>
          <w:sz w:val="24"/>
          <w:szCs w:val="24"/>
          <w:lang w:eastAsia="pl-PL"/>
        </w:rPr>
        <w:t>stycznia 2026</w:t>
      </w:r>
      <w:r w:rsidRPr="008550AC"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 roku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Zakres zadań: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sporządzenie diagnozy wstępnej sytuacji osoby stosującej przemoc,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zawarcie kontraktu z uczestnikami programu,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prowadzenie stosownej dokumentacji,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prowadzenie oddziaływań </w:t>
      </w:r>
      <w:proofErr w:type="spellStart"/>
      <w:r w:rsidRPr="00983D57">
        <w:rPr>
          <w:rFonts w:eastAsia="Times New Roman" w:cstheme="minorHAnsi"/>
          <w:bCs/>
          <w:sz w:val="24"/>
          <w:szCs w:val="24"/>
          <w:lang w:eastAsia="pl-PL"/>
        </w:rPr>
        <w:t>korekcyjno</w:t>
      </w:r>
      <w:proofErr w:type="spellEnd"/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– ed</w:t>
      </w:r>
      <w:r w:rsidRPr="00011AD1">
        <w:rPr>
          <w:rFonts w:eastAsia="Times New Roman" w:cstheme="minorHAnsi"/>
          <w:bCs/>
          <w:sz w:val="24"/>
          <w:szCs w:val="24"/>
          <w:lang w:eastAsia="pl-PL"/>
        </w:rPr>
        <w:t>ukacyjnych w systemie ciągłym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- spotkania indywidu</w:t>
      </w:r>
      <w:r>
        <w:rPr>
          <w:rFonts w:eastAsia="Times New Roman" w:cstheme="minorHAnsi"/>
          <w:bCs/>
          <w:sz w:val="24"/>
          <w:szCs w:val="24"/>
          <w:lang w:eastAsia="pl-PL"/>
        </w:rPr>
        <w:t>alne i spotkania grupowe,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przeprowadzenie konsultacji indywidualnych z każdym uczestnikiem przed rozpoczęciem procesu grupowego,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przep</w:t>
      </w: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rowadzenie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minimum </w:t>
      </w:r>
      <w:r w:rsidRPr="008550AC">
        <w:rPr>
          <w:rFonts w:eastAsia="Times New Roman" w:cstheme="minorHAnsi"/>
          <w:bCs/>
          <w:sz w:val="24"/>
          <w:szCs w:val="24"/>
          <w:lang w:eastAsia="pl-PL"/>
        </w:rPr>
        <w:t xml:space="preserve">60 godzin zegarowych zajęć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grupowych z przerwami nie dłuższymi niż tydzień,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prowadzenie działań monitoringowych i ewaluacyjnych oraz opracowanie raportu z ewaluacji,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opracowanie sprawozdania końcowego z realizacji programu.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Wymagania formalne: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Kandydaci muszą spełniać wymagania i posiadać kwalifikacje zgodne z  § 6 Rozporządzenia Ministra Rodziny i Polityki Społecznej z dnia 21 czerwca 2023 r. w sprawie programów </w:t>
      </w:r>
      <w:proofErr w:type="spellStart"/>
      <w:r w:rsidRPr="00983D57">
        <w:rPr>
          <w:rFonts w:eastAsia="Times New Roman" w:cstheme="minorHAnsi"/>
          <w:bCs/>
          <w:sz w:val="24"/>
          <w:szCs w:val="24"/>
          <w:lang w:eastAsia="pl-PL"/>
        </w:rPr>
        <w:t>korekcyjno</w:t>
      </w:r>
      <w:proofErr w:type="spellEnd"/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- edukacyjnych dla osób stosujących przemoc domową (Dz. U. z 2023 r. poz. 1163). 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Wobec powyższego oddziaływania </w:t>
      </w:r>
      <w:proofErr w:type="spellStart"/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korekcyjno</w:t>
      </w:r>
      <w:proofErr w:type="spellEnd"/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– edukacyjne mogą być prowadzone przez osoby,  które spełniają poniższe wymagania formalne: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1. posiadające wykształcenie wyższe na kierunku praca socjalna, pedagogika, pedagogika specjalna, nauki o rodzinie, politologia, politologia i nauki społeczne w zakresie pedagogiki opiekuńczo- wychowawczej, resocjalizacji lub pracy socjalnej lub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2. posiadające tytuł zawodowy magistra na kierunku: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- psychologia, praca socjalna, pedagogika, pedagogika specjalna, nauki o rodzinie, politologia, politologia i nauki społeczne w zakresie pedagogiki opiekuńczo - wychowawczej, resocjalizacji lub pracy socjalnej lub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- innym, uzupełnionymi studiami podyplomowymi w zakresie psychologii, pedagogiki lub resocjalizacji lub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3.  będące terapeutami lub psychoterapeutami,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4.   posiadające udokumentowany co najmniej 3-letni staż pracy w instytucjach lub innych podmiotach realizujących zadania na rzecz przeciwdziałania przemocy domowej,</w:t>
      </w:r>
    </w:p>
    <w:p w:rsidR="000D416C" w:rsidRPr="00EA6ACB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5.  posiadające zaświadczenie o ukończeniu szkoleń w zakresie przeciwdziałania przemocy domowej w wymiarze co najmniej 100 godzin, w tym w wymiarze 50 godzin w zakresie pracy z oso</w:t>
      </w:r>
      <w:r>
        <w:rPr>
          <w:rFonts w:eastAsia="Times New Roman" w:cstheme="minorHAnsi"/>
          <w:bCs/>
          <w:sz w:val="24"/>
          <w:szCs w:val="24"/>
          <w:lang w:eastAsia="pl-PL"/>
        </w:rPr>
        <w:t>bami stosującymi przemoc domową.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Kandydat powinien złożyć: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CV z opisem uzyskanego wykształcenia i dotychczasowego doświadczenia zawodowego,</w:t>
      </w:r>
    </w:p>
    <w:p w:rsidR="000D416C" w:rsidRDefault="000D416C" w:rsidP="000D416C">
      <w:pPr>
        <w:spacing w:after="100" w:afterAutospacing="1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kopie dokumentów potwierdzających wykształcenie oraz doświadczenie zawodowe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w tym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udokumentowany co najmniej 3-letni staż pracy w instytucjach lub innych podmiotach realizujących zadania na rzecz przeciwdziałania przemocy domowej,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-zaświadczenie o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ukończeniu szkoleń w zakresie przeciwdziałania przemocy domowej w wymiarze co najmniej 100 godzin, w tym w wymiarze 50 godzin w zakresie pracy z oso</w:t>
      </w:r>
      <w:r>
        <w:rPr>
          <w:rFonts w:eastAsia="Times New Roman" w:cstheme="minorHAnsi"/>
          <w:bCs/>
          <w:sz w:val="24"/>
          <w:szCs w:val="24"/>
          <w:lang w:eastAsia="pl-PL"/>
        </w:rPr>
        <w:t>bami stosującymi przemoc domową,</w:t>
      </w:r>
    </w:p>
    <w:p w:rsidR="000D416C" w:rsidRPr="008550AC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550AC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>
        <w:rPr>
          <w:rFonts w:cstheme="minorHAnsi"/>
          <w:sz w:val="24"/>
          <w:shd w:val="clear" w:color="auto" w:fill="FFFFFF"/>
        </w:rPr>
        <w:t>oświadczenie o niekaralności i korzystania z pełni praw publicznych.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Sposób i termin składania ofert:</w:t>
      </w:r>
    </w:p>
    <w:p w:rsidR="000D416C" w:rsidRPr="00983D57" w:rsidRDefault="000D416C" w:rsidP="000D416C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Ofertę wraz z wymaganymi dokumentami należy przesłać pocztą lub  dostarczyć osobiście  na adres: </w:t>
      </w:r>
      <w:r w:rsidRPr="00011AD1">
        <w:rPr>
          <w:rFonts w:eastAsia="Times New Roman" w:cstheme="minorHAnsi"/>
          <w:bCs/>
          <w:sz w:val="24"/>
          <w:szCs w:val="24"/>
          <w:lang w:eastAsia="pl-PL"/>
        </w:rPr>
        <w:t>Ośrodek Pomocy Osobom z Problemami Alkoholowymi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w Częstochowie, ul. </w:t>
      </w:r>
      <w:r w:rsidRPr="00011AD1">
        <w:rPr>
          <w:rFonts w:eastAsia="Times New Roman" w:cstheme="minorHAnsi"/>
          <w:bCs/>
          <w:sz w:val="24"/>
          <w:szCs w:val="24"/>
          <w:lang w:eastAsia="pl-PL"/>
        </w:rPr>
        <w:t>Sikorskiego 78, 42–200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Częstochowa z dopiskiem - Prowadzenie „Programu </w:t>
      </w:r>
      <w:proofErr w:type="spellStart"/>
      <w:r w:rsidRPr="00983D57">
        <w:rPr>
          <w:rFonts w:eastAsia="Times New Roman" w:cstheme="minorHAnsi"/>
          <w:bCs/>
          <w:sz w:val="24"/>
          <w:szCs w:val="24"/>
          <w:lang w:eastAsia="pl-PL"/>
        </w:rPr>
        <w:t>korekcyjno</w:t>
      </w:r>
      <w:proofErr w:type="spellEnd"/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–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edukacyjnego dla osób stosujących  przemoc  domową”. Dokumenty należy dostarczyć </w:t>
      </w:r>
      <w:r>
        <w:rPr>
          <w:rFonts w:eastAsia="Times New Roman" w:cstheme="minorHAnsi"/>
          <w:bCs/>
          <w:sz w:val="24"/>
          <w:szCs w:val="24"/>
          <w:lang w:eastAsia="pl-PL"/>
        </w:rPr>
        <w:br/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w zamkniętej kopercie do sekretariatu w terminie do dnia </w:t>
      </w:r>
      <w:r w:rsidR="00FF758E">
        <w:rPr>
          <w:rFonts w:eastAsia="Times New Roman" w:cstheme="minorHAnsi"/>
          <w:bCs/>
          <w:sz w:val="24"/>
          <w:szCs w:val="24"/>
          <w:lang w:eastAsia="pl-PL"/>
        </w:rPr>
        <w:t>17</w:t>
      </w:r>
      <w:bookmarkStart w:id="0" w:name="_GoBack"/>
      <w:bookmarkEnd w:id="0"/>
      <w:r w:rsidR="00514AC7">
        <w:rPr>
          <w:rFonts w:eastAsia="Times New Roman" w:cstheme="minorHAnsi"/>
          <w:bCs/>
          <w:sz w:val="24"/>
          <w:szCs w:val="24"/>
          <w:lang w:eastAsia="pl-PL"/>
        </w:rPr>
        <w:t>.12</w:t>
      </w:r>
      <w:r w:rsidRPr="00F0599A">
        <w:rPr>
          <w:rFonts w:eastAsia="Times New Roman" w:cstheme="minorHAnsi"/>
          <w:bCs/>
          <w:sz w:val="24"/>
          <w:szCs w:val="24"/>
          <w:lang w:eastAsia="pl-PL"/>
        </w:rPr>
        <w:t xml:space="preserve">.2025r. do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godz. 12.00. Liczy się data wpływu do Zamawiającego.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AC4F20">
        <w:rPr>
          <w:rFonts w:cstheme="minorHAnsi"/>
          <w:color w:val="000000"/>
          <w:sz w:val="24"/>
          <w:shd w:val="clear" w:color="auto" w:fill="FFFFFF"/>
        </w:rPr>
        <w:t>Oferty zostaną rozpatrzone w ciągu 7 dni licząc od dnia określonego na ich złożenie</w:t>
      </w:r>
      <w:r>
        <w:rPr>
          <w:rFonts w:cstheme="minorHAnsi"/>
          <w:color w:val="000000"/>
          <w:sz w:val="24"/>
          <w:shd w:val="clear" w:color="auto" w:fill="FFFFFF"/>
        </w:rPr>
        <w:t>.</w:t>
      </w:r>
    </w:p>
    <w:p w:rsidR="000D416C" w:rsidRPr="00806AD7" w:rsidRDefault="000D416C" w:rsidP="000D416C">
      <w:pPr>
        <w:spacing w:after="100" w:afterAutospacing="1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Oferty złożone po upływie wskazanego terminu nie będą podlegały ocenie. Zastrzegamy sobie prawo do skontaktowania się z wybranymi osobami. </w:t>
      </w:r>
      <w:r>
        <w:rPr>
          <w:rFonts w:eastAsia="Times New Roman" w:cstheme="minorHAnsi"/>
          <w:bCs/>
          <w:sz w:val="24"/>
          <w:szCs w:val="24"/>
          <w:lang w:eastAsia="pl-PL"/>
        </w:rPr>
        <w:br/>
      </w:r>
      <w:r w:rsidRPr="00847599">
        <w:rPr>
          <w:sz w:val="24"/>
        </w:rPr>
        <w:t>Pani/Pana dane osobowe będą przetwarzane do momentu zakończenia procesu rekrutacji. Następnie dane osób, które wygrały w danej procedurze naboru, będą przechowywane w okresie trwania umowy. Dane pozostałych osób będą przechowywane przez 2 tygodnie, licząc od dnia publikacji informacji o wyniku naboru na stronie internetowej Biuletynu Informacji Publicznej oraz na tablicy ogłoszeń Ośrodka Pomocy Osobom z Problemami Alkoholowymi przy ul. Sikorskiego 78 w Częstochowie. W tym czasie, osoby które chciałyby odebrać złożone dokumenty, powinny to uczynić osobiście w siedzibie Ośrodka. Po tym okresie, nieodebrane dokumenty zostaną zniszczone.</w:t>
      </w:r>
    </w:p>
    <w:p w:rsidR="000D416C" w:rsidRPr="00011AD1" w:rsidRDefault="000D416C" w:rsidP="000D416C">
      <w:pPr>
        <w:spacing w:after="100" w:afterAutospacing="1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0D416C" w:rsidRPr="00011AD1" w:rsidRDefault="000D416C" w:rsidP="000D416C">
      <w:pPr>
        <w:rPr>
          <w:rFonts w:cstheme="minorHAnsi"/>
          <w:sz w:val="24"/>
          <w:szCs w:val="24"/>
        </w:rPr>
      </w:pPr>
      <w:r w:rsidRPr="00011AD1">
        <w:rPr>
          <w:rFonts w:cstheme="minorHAnsi"/>
          <w:sz w:val="24"/>
          <w:szCs w:val="24"/>
        </w:rPr>
        <w:t>Ogłoszenie o naborze kandydatów na ww. stanowisko umieszcza się w Biuletynie Informacji Publicznej i na tablicy ogłoszeń Ośrodka Pomocy Osobom z Problemami Alkoholowymi przy ul. Sikorskiego 78 w Częstochowie.</w:t>
      </w:r>
      <w:r w:rsidRPr="00011AD1">
        <w:rPr>
          <w:rFonts w:cstheme="minorHAnsi"/>
          <w:color w:val="FF0000"/>
          <w:sz w:val="24"/>
          <w:szCs w:val="24"/>
        </w:rPr>
        <w:br/>
      </w:r>
      <w:r w:rsidRPr="00011AD1">
        <w:rPr>
          <w:rFonts w:cstheme="minorHAnsi"/>
          <w:sz w:val="24"/>
          <w:szCs w:val="24"/>
        </w:rPr>
        <w:t xml:space="preserve">Informacja o wyniku naboru będzie umieszczona na stronie internetowej BIP </w:t>
      </w:r>
      <w:hyperlink r:id="rId4" w:history="1">
        <w:r w:rsidRPr="00011AD1">
          <w:rPr>
            <w:rStyle w:val="Hipercze"/>
            <w:rFonts w:cstheme="minorHAnsi"/>
            <w:sz w:val="24"/>
            <w:szCs w:val="24"/>
          </w:rPr>
          <w:t>http://opopa.bip.czestochowa.pl</w:t>
        </w:r>
      </w:hyperlink>
      <w:r w:rsidRPr="00011AD1">
        <w:rPr>
          <w:rFonts w:cstheme="minorHAnsi"/>
          <w:sz w:val="24"/>
          <w:szCs w:val="24"/>
        </w:rPr>
        <w:t xml:space="preserve"> oraz na tablicy ogłoszeń Ośrodka Pomocy Osobom </w:t>
      </w:r>
      <w:r w:rsidRPr="00011AD1">
        <w:rPr>
          <w:rFonts w:cstheme="minorHAnsi"/>
          <w:sz w:val="24"/>
          <w:szCs w:val="24"/>
        </w:rPr>
        <w:br/>
        <w:t>z Problemami Alkoholowymi przy ul. Sikorskiego 78 w Częstochowie.</w:t>
      </w:r>
    </w:p>
    <w:p w:rsidR="000D416C" w:rsidRPr="00983D57" w:rsidRDefault="000D416C" w:rsidP="000D416C">
      <w:pPr>
        <w:rPr>
          <w:rFonts w:cstheme="minorHAnsi"/>
          <w:sz w:val="24"/>
          <w:szCs w:val="24"/>
        </w:rPr>
      </w:pPr>
    </w:p>
    <w:p w:rsidR="000D416C" w:rsidRPr="00F96F8C" w:rsidRDefault="000D416C" w:rsidP="000D416C">
      <w:pPr>
        <w:rPr>
          <w:color w:val="C00000"/>
          <w:sz w:val="24"/>
        </w:rPr>
      </w:pPr>
    </w:p>
    <w:p w:rsidR="00691E08" w:rsidRDefault="00691E08" w:rsidP="00691E0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</w:t>
      </w:r>
      <w:r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>DYREKTOR</w:t>
      </w:r>
    </w:p>
    <w:p w:rsidR="00691E08" w:rsidRDefault="00691E08" w:rsidP="00691E08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Ośrodka Pomocy Osobom </w:t>
      </w:r>
      <w:r>
        <w:rPr>
          <w:b/>
          <w:szCs w:val="28"/>
        </w:rPr>
        <w:br/>
        <w:t xml:space="preserve">                                                                                         z Problemami Alkoholowymi</w:t>
      </w:r>
    </w:p>
    <w:p w:rsidR="00691E08" w:rsidRDefault="00691E08" w:rsidP="00691E08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(-) Marek Zielonka</w:t>
      </w:r>
    </w:p>
    <w:p w:rsidR="005A60B1" w:rsidRDefault="005A60B1"/>
    <w:sectPr w:rsidR="005A60B1" w:rsidSect="00011AD1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-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16C"/>
    <w:rsid w:val="000D416C"/>
    <w:rsid w:val="00514AC7"/>
    <w:rsid w:val="005A60B1"/>
    <w:rsid w:val="00691E08"/>
    <w:rsid w:val="00FF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CA5BE"/>
  <w15:chartTrackingRefBased/>
  <w15:docId w15:val="{C188AB34-6C50-4C36-9923-CB972785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41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0D41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popa.bip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867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dcterms:created xsi:type="dcterms:W3CDTF">2025-11-28T11:50:00Z</dcterms:created>
  <dcterms:modified xsi:type="dcterms:W3CDTF">2025-12-04T09:43:00Z</dcterms:modified>
</cp:coreProperties>
</file>