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25A3C" w14:textId="77777777" w:rsidR="0025294C" w:rsidRPr="001638BE" w:rsidRDefault="0025294C" w:rsidP="001638BE">
      <w:pPr>
        <w:pStyle w:val="Tytu"/>
        <w:tabs>
          <w:tab w:val="left" w:pos="6946"/>
        </w:tabs>
        <w:spacing w:line="276" w:lineRule="auto"/>
        <w:rPr>
          <w:rFonts w:asciiTheme="minorHAnsi" w:hAnsiTheme="minorHAnsi" w:cstheme="minorHAnsi"/>
          <w:iCs/>
          <w:szCs w:val="22"/>
        </w:rPr>
      </w:pPr>
      <w:r w:rsidRPr="001638BE">
        <w:rPr>
          <w:rFonts w:asciiTheme="minorHAnsi" w:hAnsiTheme="minorHAnsi" w:cstheme="minorHAnsi"/>
          <w:iCs/>
          <w:szCs w:val="22"/>
        </w:rPr>
        <w:t>U M O W A  Nr  …….</w:t>
      </w:r>
    </w:p>
    <w:p w14:paraId="7A8C9492" w14:textId="77777777" w:rsidR="0025294C" w:rsidRPr="001638BE" w:rsidRDefault="0025294C" w:rsidP="001638BE">
      <w:pPr>
        <w:pStyle w:val="Tytu"/>
        <w:tabs>
          <w:tab w:val="left" w:pos="6946"/>
        </w:tabs>
        <w:spacing w:line="276" w:lineRule="auto"/>
        <w:rPr>
          <w:rFonts w:asciiTheme="minorHAnsi" w:hAnsiTheme="minorHAnsi" w:cstheme="minorHAnsi"/>
          <w:iCs/>
          <w:szCs w:val="22"/>
        </w:rPr>
      </w:pPr>
      <w:r w:rsidRPr="001638BE">
        <w:rPr>
          <w:rFonts w:asciiTheme="minorHAnsi" w:hAnsiTheme="minorHAnsi" w:cstheme="minorHAnsi"/>
          <w:iCs/>
          <w:szCs w:val="22"/>
        </w:rPr>
        <w:t>Na świadczenie usług medycznych</w:t>
      </w:r>
    </w:p>
    <w:p w14:paraId="7E2CB100" w14:textId="77777777" w:rsidR="0025294C" w:rsidRPr="001638BE" w:rsidRDefault="0025294C" w:rsidP="001638BE">
      <w:pPr>
        <w:pStyle w:val="Tytu"/>
        <w:tabs>
          <w:tab w:val="left" w:pos="6946"/>
        </w:tabs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138F58E5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7D520176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zawarta w dniu ……………………...  w Częstochowie, pomiędzy:</w:t>
      </w:r>
    </w:p>
    <w:p w14:paraId="4E0EF584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</w:t>
      </w:r>
    </w:p>
    <w:p w14:paraId="2EEDA74A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E378FA8" w14:textId="77777777" w:rsidR="0025294C" w:rsidRPr="001638BE" w:rsidRDefault="0025294C" w:rsidP="001638BE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b/>
          <w:sz w:val="22"/>
          <w:szCs w:val="22"/>
        </w:rPr>
        <w:t>Nabywca</w:t>
      </w:r>
      <w:r w:rsidRPr="001638BE">
        <w:rPr>
          <w:rFonts w:asciiTheme="minorHAnsi" w:hAnsiTheme="minorHAnsi" w:cstheme="minorHAnsi"/>
          <w:sz w:val="22"/>
          <w:szCs w:val="22"/>
        </w:rPr>
        <w:t>: Gmina Miasto Częstochowa,</w:t>
      </w:r>
    </w:p>
    <w:p w14:paraId="648F0EB3" w14:textId="77777777" w:rsidR="0025294C" w:rsidRPr="001638BE" w:rsidRDefault="0025294C" w:rsidP="001638BE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             ul. Śląska 11/13,  42-217 Częstochowa</w:t>
      </w:r>
    </w:p>
    <w:p w14:paraId="5F33CDCE" w14:textId="77777777" w:rsidR="0025294C" w:rsidRPr="001638BE" w:rsidRDefault="0025294C" w:rsidP="001638BE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            ( NIP: 5732745883)</w:t>
      </w:r>
    </w:p>
    <w:p w14:paraId="616B3D70" w14:textId="77777777" w:rsidR="0025294C" w:rsidRPr="001638BE" w:rsidRDefault="0025294C" w:rsidP="001638B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b/>
          <w:sz w:val="22"/>
          <w:szCs w:val="22"/>
        </w:rPr>
        <w:t>Odbiorca</w:t>
      </w:r>
      <w:r w:rsidRPr="001638BE">
        <w:rPr>
          <w:rFonts w:asciiTheme="minorHAnsi" w:hAnsiTheme="minorHAnsi" w:cstheme="minorHAnsi"/>
          <w:sz w:val="22"/>
          <w:szCs w:val="22"/>
        </w:rPr>
        <w:t>:</w:t>
      </w:r>
      <w:r w:rsidRPr="001638B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sz w:val="22"/>
          <w:szCs w:val="22"/>
        </w:rPr>
        <w:t xml:space="preserve">Ośrodek Pomocy Osobom z Problemami Alkoholowymi </w:t>
      </w:r>
    </w:p>
    <w:p w14:paraId="6A20D737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1638BE">
        <w:rPr>
          <w:rFonts w:asciiTheme="minorHAnsi" w:hAnsiTheme="minorHAnsi" w:cstheme="minorHAnsi"/>
          <w:szCs w:val="22"/>
        </w:rPr>
        <w:t xml:space="preserve"> </w:t>
      </w:r>
      <w:r w:rsidRPr="001638BE">
        <w:rPr>
          <w:rFonts w:asciiTheme="minorHAnsi" w:hAnsiTheme="minorHAnsi" w:cstheme="minorHAnsi"/>
          <w:szCs w:val="22"/>
        </w:rPr>
        <w:tab/>
        <w:t xml:space="preserve">      </w:t>
      </w:r>
      <w:r w:rsidRPr="001638BE">
        <w:rPr>
          <w:rFonts w:asciiTheme="minorHAnsi" w:hAnsiTheme="minorHAnsi" w:cstheme="minorHAnsi"/>
          <w:b w:val="0"/>
          <w:szCs w:val="22"/>
        </w:rPr>
        <w:t>Częstochowa, ul. Sikorskiego 78</w:t>
      </w:r>
    </w:p>
    <w:p w14:paraId="08ED378B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F788BD1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reprezentowaną przez Dyrektora Marka Zielonkę</w:t>
      </w:r>
    </w:p>
    <w:p w14:paraId="1E988CDF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zwanym dalej „Zamawiającym”,</w:t>
      </w:r>
    </w:p>
    <w:p w14:paraId="5D610679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E424A63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a</w:t>
      </w:r>
    </w:p>
    <w:p w14:paraId="002CB087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………………………………...........................................................</w:t>
      </w:r>
    </w:p>
    <w:p w14:paraId="4D7CE88F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 siedzibą w  .................................................................................</w:t>
      </w:r>
    </w:p>
    <w:p w14:paraId="4BF294A9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(NIP ....................................)</w:t>
      </w:r>
    </w:p>
    <w:p w14:paraId="343DF009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reprezentowanym przez  .............................................................</w:t>
      </w:r>
    </w:p>
    <w:p w14:paraId="472E5E8A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zwanym dalej „Wykonawcą”.</w:t>
      </w:r>
    </w:p>
    <w:p w14:paraId="58EDA2BB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F88CE87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</w:t>
      </w:r>
    </w:p>
    <w:p w14:paraId="2E67EEC8" w14:textId="77777777" w:rsidR="0025294C" w:rsidRPr="001638BE" w:rsidRDefault="0025294C" w:rsidP="001638BE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64402B0C" w14:textId="69FA274F" w:rsidR="0025294C" w:rsidRPr="001638BE" w:rsidRDefault="0025294C" w:rsidP="00F6024A">
      <w:pPr>
        <w:autoSpaceDE w:val="0"/>
        <w:autoSpaceDN w:val="0"/>
        <w:adjustRightInd w:val="0"/>
        <w:spacing w:line="276" w:lineRule="auto"/>
        <w:ind w:left="284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Zgodnie z wynikiem postępowania o udzielenie zamówienia publicznego w trybie przepisów ustawy  z dnia </w:t>
      </w:r>
      <w:r w:rsidR="00D95C15" w:rsidRPr="001638BE">
        <w:rPr>
          <w:rFonts w:asciiTheme="minorHAnsi" w:hAnsiTheme="minorHAnsi" w:cstheme="minorHAnsi"/>
          <w:sz w:val="22"/>
          <w:szCs w:val="22"/>
        </w:rPr>
        <w:br/>
      </w:r>
      <w:r w:rsidRPr="001638BE">
        <w:rPr>
          <w:rFonts w:asciiTheme="minorHAnsi" w:hAnsiTheme="minorHAnsi" w:cstheme="minorHAnsi"/>
          <w:sz w:val="22"/>
          <w:szCs w:val="22"/>
        </w:rPr>
        <w:t xml:space="preserve">11 września 2019 r.  – Prawo zamówień publicznych </w:t>
      </w:r>
      <w:bookmarkStart w:id="0" w:name="_Hlk149291044"/>
      <w:r w:rsidRPr="001638BE">
        <w:rPr>
          <w:rFonts w:asciiTheme="minorHAnsi" w:hAnsiTheme="minorHAnsi" w:cstheme="minorHAnsi"/>
          <w:sz w:val="22"/>
          <w:szCs w:val="22"/>
        </w:rPr>
        <w:t xml:space="preserve">( </w:t>
      </w:r>
      <w:proofErr w:type="spellStart"/>
      <w:r w:rsidRPr="001638B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1638BE">
        <w:rPr>
          <w:rFonts w:asciiTheme="minorHAnsi" w:hAnsiTheme="minorHAnsi" w:cstheme="minorHAnsi"/>
          <w:sz w:val="22"/>
          <w:szCs w:val="22"/>
        </w:rPr>
        <w:t xml:space="preserve">. Dz. U. z 2023 r. poz. 1605 ze zm.), </w:t>
      </w:r>
      <w:bookmarkEnd w:id="0"/>
      <w:r w:rsidRPr="001638BE">
        <w:rPr>
          <w:rFonts w:asciiTheme="minorHAnsi" w:hAnsiTheme="minorHAnsi" w:cstheme="minorHAnsi"/>
          <w:sz w:val="22"/>
          <w:szCs w:val="22"/>
        </w:rPr>
        <w:t xml:space="preserve">Zamawiający zleca, </w:t>
      </w:r>
      <w:r w:rsidRPr="001638BE">
        <w:rPr>
          <w:rFonts w:asciiTheme="minorHAnsi" w:hAnsiTheme="minorHAnsi" w:cstheme="minorHAnsi"/>
          <w:sz w:val="22"/>
          <w:szCs w:val="22"/>
        </w:rPr>
        <w:br/>
        <w:t>a Wykonawca podejmuje się wykonania zamówienia na zadanie pn.:</w:t>
      </w:r>
    </w:p>
    <w:p w14:paraId="0CC054A3" w14:textId="77777777" w:rsidR="0025294C" w:rsidRPr="001638BE" w:rsidRDefault="0025294C" w:rsidP="00F6024A">
      <w:pPr>
        <w:autoSpaceDE w:val="0"/>
        <w:autoSpaceDN w:val="0"/>
        <w:adjustRightInd w:val="0"/>
        <w:spacing w:line="276" w:lineRule="auto"/>
        <w:ind w:left="284"/>
        <w:jc w:val="center"/>
        <w:rPr>
          <w:rFonts w:asciiTheme="minorHAnsi" w:hAnsiTheme="minorHAnsi" w:cstheme="minorHAnsi"/>
          <w:sz w:val="22"/>
          <w:szCs w:val="22"/>
        </w:rPr>
      </w:pPr>
    </w:p>
    <w:p w14:paraId="497BAC8F" w14:textId="77777777" w:rsidR="0025294C" w:rsidRPr="001638BE" w:rsidRDefault="0025294C" w:rsidP="00F6024A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38BE">
        <w:rPr>
          <w:rFonts w:asciiTheme="minorHAnsi" w:hAnsiTheme="minorHAnsi" w:cstheme="minorHAnsi"/>
          <w:b/>
          <w:sz w:val="22"/>
          <w:szCs w:val="22"/>
        </w:rPr>
        <w:t xml:space="preserve">„ŚWIADCZENIE USŁUG MEDYCZNYCH W OŚRODKU POMOCY OSOBOM </w:t>
      </w:r>
      <w:r w:rsidRPr="001638BE">
        <w:rPr>
          <w:rFonts w:asciiTheme="minorHAnsi" w:hAnsiTheme="minorHAnsi" w:cstheme="minorHAnsi"/>
          <w:b/>
          <w:sz w:val="22"/>
          <w:szCs w:val="22"/>
        </w:rPr>
        <w:br/>
        <w:t>Z PROBLEMAMI ALKOHOLOWYMI W CZĘSTOCHOWIE</w:t>
      </w:r>
    </w:p>
    <w:p w14:paraId="2897BE65" w14:textId="57644C34" w:rsidR="0025294C" w:rsidRPr="001638BE" w:rsidRDefault="0025294C" w:rsidP="00F6024A">
      <w:pPr>
        <w:pStyle w:val="Nagwek1"/>
        <w:numPr>
          <w:ilvl w:val="0"/>
          <w:numId w:val="0"/>
        </w:numPr>
        <w:tabs>
          <w:tab w:val="left" w:pos="708"/>
        </w:tabs>
        <w:spacing w:line="276" w:lineRule="auto"/>
        <w:jc w:val="center"/>
        <w:rPr>
          <w:rFonts w:asciiTheme="minorHAnsi" w:hAnsiTheme="minorHAnsi" w:cstheme="minorHAnsi"/>
          <w:b w:val="0"/>
          <w:bCs/>
          <w:sz w:val="22"/>
          <w:szCs w:val="22"/>
          <w:u w:val="none"/>
        </w:rPr>
      </w:pPr>
      <w:r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w terminie od 01.01.202</w:t>
      </w:r>
      <w:r w:rsidR="00935131"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5</w:t>
      </w:r>
      <w:r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r. do 31.12.202</w:t>
      </w:r>
      <w:r w:rsidR="00935131"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5</w:t>
      </w:r>
      <w:r w:rsidRPr="001638BE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 xml:space="preserve"> r. „</w:t>
      </w:r>
    </w:p>
    <w:p w14:paraId="606FF75D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C214FF3" w14:textId="77777777" w:rsidR="0025294C" w:rsidRPr="001638BE" w:rsidRDefault="0025294C" w:rsidP="00F6024A">
      <w:pPr>
        <w:pStyle w:val="Tytu"/>
        <w:numPr>
          <w:ilvl w:val="0"/>
          <w:numId w:val="5"/>
        </w:numPr>
        <w:tabs>
          <w:tab w:val="clear" w:pos="720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zobowiązany jest wykonywać przedmiot umowy zgodnie z:</w:t>
      </w:r>
    </w:p>
    <w:p w14:paraId="4504DA0B" w14:textId="77777777" w:rsidR="0025294C" w:rsidRPr="001638BE" w:rsidRDefault="0025294C" w:rsidP="00F6024A">
      <w:pPr>
        <w:pStyle w:val="Tytu"/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ofertą stanowiącą załącznik nr  1  do niniejszej umowy,</w:t>
      </w:r>
    </w:p>
    <w:p w14:paraId="662DBDBF" w14:textId="77777777" w:rsidR="0025294C" w:rsidRPr="001638BE" w:rsidRDefault="0025294C" w:rsidP="00F6024A">
      <w:pPr>
        <w:pStyle w:val="Tytu"/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warunkami określonymi w SIWZ, stanowiącymi załącznik nr 2 do niniejszej umowy,</w:t>
      </w:r>
    </w:p>
    <w:p w14:paraId="03D53BDB" w14:textId="77777777" w:rsidR="0025294C" w:rsidRPr="001638BE" w:rsidRDefault="0025294C" w:rsidP="00F6024A">
      <w:pPr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1638BE">
        <w:rPr>
          <w:rFonts w:asciiTheme="minorHAnsi" w:hAnsiTheme="minorHAnsi" w:cstheme="minorHAnsi"/>
          <w:iCs/>
          <w:sz w:val="22"/>
          <w:szCs w:val="22"/>
        </w:rPr>
        <w:t xml:space="preserve">obowiązującymi przepisami i normami, w szczególności: Ustawą z dnia 26.10.1982 r.  o wychowaniu w trzeźwości i przeciwdziałaniu alkoholizmowi </w:t>
      </w:r>
      <w:r w:rsidRPr="001638BE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Pr="001638B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1638BE">
        <w:rPr>
          <w:rFonts w:asciiTheme="minorHAnsi" w:hAnsiTheme="minorHAnsi" w:cstheme="minorHAnsi"/>
          <w:sz w:val="22"/>
          <w:szCs w:val="22"/>
        </w:rPr>
        <w:t xml:space="preserve">. Dz. U. z 2023 r. poz. 2151) </w:t>
      </w:r>
      <w:r w:rsidRPr="001638BE">
        <w:rPr>
          <w:rFonts w:asciiTheme="minorHAnsi" w:hAnsiTheme="minorHAnsi" w:cstheme="minorHAnsi"/>
          <w:iCs/>
          <w:sz w:val="22"/>
          <w:szCs w:val="22"/>
        </w:rPr>
        <w:t xml:space="preserve">oraz </w:t>
      </w:r>
      <w:r w:rsidRPr="001638BE">
        <w:rPr>
          <w:rFonts w:asciiTheme="minorHAnsi" w:hAnsiTheme="minorHAnsi" w:cstheme="minorHAnsi"/>
          <w:sz w:val="22"/>
          <w:szCs w:val="22"/>
        </w:rPr>
        <w:t xml:space="preserve"> Rozporządzeniem Ministra Zdrowia z dnia 22 grudnia 2014 r. w sprawie izb wytrzeźwień i placówek wskazanych lub utworzonych przez jednostkę samorządu terytorialnego (Dz. U. z 2014  poz. 1850 ze zm.). </w:t>
      </w:r>
    </w:p>
    <w:p w14:paraId="2665F084" w14:textId="77777777" w:rsidR="0025294C" w:rsidRPr="001638BE" w:rsidRDefault="0025294C" w:rsidP="00F6024A">
      <w:pPr>
        <w:pStyle w:val="Tytu"/>
        <w:spacing w:line="276" w:lineRule="auto"/>
        <w:ind w:left="1080"/>
        <w:jc w:val="left"/>
        <w:rPr>
          <w:rFonts w:asciiTheme="minorHAnsi" w:hAnsiTheme="minorHAnsi" w:cstheme="minorHAnsi"/>
          <w:szCs w:val="22"/>
        </w:rPr>
      </w:pPr>
    </w:p>
    <w:p w14:paraId="2FC8B505" w14:textId="77777777" w:rsidR="0025294C" w:rsidRPr="001638BE" w:rsidRDefault="0025294C" w:rsidP="00F6024A">
      <w:pPr>
        <w:pStyle w:val="Tytu"/>
        <w:numPr>
          <w:ilvl w:val="1"/>
          <w:numId w:val="5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opisem zawartym w niniejszej umowie.</w:t>
      </w:r>
    </w:p>
    <w:p w14:paraId="41D55C14" w14:textId="77777777" w:rsidR="0025294C" w:rsidRPr="001638BE" w:rsidRDefault="0025294C" w:rsidP="00F6024A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1638BE">
        <w:rPr>
          <w:rFonts w:asciiTheme="minorHAnsi" w:hAnsiTheme="minorHAnsi" w:cstheme="minorHAnsi"/>
          <w:iCs/>
          <w:sz w:val="22"/>
          <w:szCs w:val="22"/>
        </w:rPr>
        <w:t>2. Wykonawca</w:t>
      </w:r>
      <w:r w:rsidRPr="001638B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sz w:val="22"/>
          <w:szCs w:val="22"/>
        </w:rPr>
        <w:t xml:space="preserve"> przejmuje  lekarzy wykonujących pracę w Ośrodku  Pomocy Osobom z Problemami Alkoholowymi na podstawie umowy o pracę w trybie art. 23[1] kodeksu pracy</w:t>
      </w:r>
    </w:p>
    <w:p w14:paraId="313A4E3F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4D89EB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2</w:t>
      </w:r>
    </w:p>
    <w:p w14:paraId="254D34B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DECE5DE" w14:textId="0BA9AC0F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Wykonawca jest zobowiązany do wykonywania przedmiotu niniejszej umowy przez okres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od</w:t>
      </w:r>
      <w:r w:rsidRPr="001638BE">
        <w:rPr>
          <w:rFonts w:asciiTheme="minorHAnsi" w:hAnsiTheme="minorHAnsi" w:cstheme="minorHAnsi"/>
          <w:b w:val="0"/>
          <w:iCs/>
          <w:color w:val="FF0000"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bCs/>
          <w:szCs w:val="22"/>
        </w:rPr>
        <w:t>01.01.202</w:t>
      </w:r>
      <w:r w:rsidR="00FF43C5" w:rsidRPr="001638BE">
        <w:rPr>
          <w:rFonts w:asciiTheme="minorHAnsi" w:hAnsiTheme="minorHAnsi" w:cstheme="minorHAnsi"/>
          <w:b w:val="0"/>
          <w:bCs/>
          <w:szCs w:val="22"/>
        </w:rPr>
        <w:t>5</w:t>
      </w:r>
      <w:r w:rsidRPr="001638BE">
        <w:rPr>
          <w:rFonts w:asciiTheme="minorHAnsi" w:hAnsiTheme="minorHAnsi" w:cstheme="minorHAnsi"/>
          <w:b w:val="0"/>
          <w:iCs/>
          <w:szCs w:val="22"/>
        </w:rPr>
        <w:t>r. do 31.12.202</w:t>
      </w:r>
      <w:r w:rsidR="00FF43C5" w:rsidRPr="001638BE">
        <w:rPr>
          <w:rFonts w:asciiTheme="minorHAnsi" w:hAnsiTheme="minorHAnsi" w:cstheme="minorHAnsi"/>
          <w:b w:val="0"/>
          <w:iCs/>
          <w:szCs w:val="22"/>
        </w:rPr>
        <w:t>5</w:t>
      </w:r>
      <w:r w:rsidRPr="001638BE">
        <w:rPr>
          <w:rFonts w:asciiTheme="minorHAnsi" w:hAnsiTheme="minorHAnsi" w:cstheme="minorHAnsi"/>
          <w:b w:val="0"/>
          <w:iCs/>
          <w:szCs w:val="22"/>
        </w:rPr>
        <w:t xml:space="preserve"> r. </w:t>
      </w:r>
    </w:p>
    <w:p w14:paraId="243B39C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F23A597" w14:textId="1CD71301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3</w:t>
      </w:r>
    </w:p>
    <w:p w14:paraId="65944AB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503963E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5A785BD" w14:textId="4CDE0C60" w:rsidR="0025294C" w:rsidRPr="001638BE" w:rsidRDefault="0025294C" w:rsidP="00F6024A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Wykonawca wykonuje obowiązki powierzone przez Zamawiającego zgodnie z uprawnieniami lekarskimi określonymi ustawą z dnia 5 grudnia 1996r. o zawodach lekarza i lekarza dentysty </w:t>
      </w:r>
      <w:r w:rsidRPr="001638BE">
        <w:rPr>
          <w:rFonts w:asciiTheme="minorHAnsi" w:hAnsiTheme="minorHAnsi" w:cstheme="minorHAnsi"/>
          <w:b w:val="0"/>
          <w:bCs/>
          <w:iCs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bCs/>
          <w:szCs w:val="22"/>
        </w:rPr>
        <w:t>(tj. Dz. U. z 2023 r., poz. 1616 ze zm.)</w:t>
      </w:r>
      <w:r w:rsidRPr="001638BE">
        <w:rPr>
          <w:rFonts w:asciiTheme="minorHAnsi" w:hAnsiTheme="minorHAnsi" w:cstheme="minorHAnsi"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iCs/>
          <w:szCs w:val="22"/>
        </w:rPr>
        <w:t xml:space="preserve">poprzez zapewnienie </w:t>
      </w:r>
      <w:r w:rsidRPr="001638BE">
        <w:rPr>
          <w:rFonts w:asciiTheme="minorHAnsi" w:hAnsiTheme="minorHAnsi" w:cstheme="minorHAnsi"/>
          <w:iCs/>
          <w:szCs w:val="22"/>
        </w:rPr>
        <w:t xml:space="preserve">całodobowej </w:t>
      </w:r>
      <w:r w:rsidRPr="001638BE">
        <w:rPr>
          <w:rFonts w:asciiTheme="minorHAnsi" w:hAnsiTheme="minorHAnsi" w:cstheme="minorHAnsi"/>
          <w:b w:val="0"/>
          <w:iCs/>
          <w:szCs w:val="22"/>
        </w:rPr>
        <w:t>obsługi przez lekarza/felczera w siedzibie Zamawiającego.</w:t>
      </w:r>
    </w:p>
    <w:p w14:paraId="36C28CDC" w14:textId="77777777" w:rsidR="0025294C" w:rsidRPr="001638BE" w:rsidRDefault="0025294C" w:rsidP="00F6024A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Obowiązki wykonawcy obejmują w szczególności: </w:t>
      </w:r>
    </w:p>
    <w:p w14:paraId="60A2AEA9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sprawowanie całodobowego nadzoru lekarskiego nad osobami</w:t>
      </w:r>
      <w:r w:rsidRPr="001638BE">
        <w:rPr>
          <w:rStyle w:val="postbody1"/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doprowadzonymi do Ośrodka przez funkcjonariuszy Policji i strażników Straży Miejskiej, w zakresie wynikającym z w/w rozporządzenia</w:t>
      </w:r>
      <w:r w:rsidRPr="001638BE">
        <w:rPr>
          <w:rFonts w:asciiTheme="minorHAnsi" w:hAnsiTheme="minorHAnsi" w:cstheme="minorHAnsi"/>
          <w:bCs/>
          <w:sz w:val="22"/>
          <w:szCs w:val="22"/>
        </w:rPr>
        <w:t>,</w:t>
      </w:r>
    </w:p>
    <w:p w14:paraId="5C1361F5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prowadzenie szczegółowych badań lekarskich osób doprowadzonych do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>( udzielanie pomocy doraźnej, która może być stosowana w Izbie Wytrzeźwień),</w:t>
      </w:r>
    </w:p>
    <w:p w14:paraId="6EA1E8AA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stwierdzenie stanu nietrzeźwości uzasadniającego zatrzymanie 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Ośrodku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, oraz braku  przeciwwskazań do umieszczenia 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5467BAD7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kierowanie do zakładu opieki zdrowotnej pacjentów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, po stwierdzeniu wskazań 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>do hospitalizacji,</w:t>
      </w:r>
    </w:p>
    <w:p w14:paraId="2A77B854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sprawdzanie stanu zdrowia i zachowania osób przebywających w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4DE72969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wydawanie zaleceń odnośnie zastosowania środków przymusu bezpośredniego w stosunku do osób, które działają na szkodę zdrowia i życia lub swoim zachowaniem utrudniają personelowi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wykonanie czynności służbowych,</w:t>
      </w:r>
    </w:p>
    <w:p w14:paraId="382C7225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przeprowadzanie szczegółowych badań lekarskich osób zwalnianych z</w:t>
      </w:r>
      <w:r w:rsidRPr="001638BE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na zasadach objętych przepisami,</w:t>
      </w:r>
    </w:p>
    <w:p w14:paraId="1C23B67B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 xml:space="preserve">przeprowadzanie z osobami zwalnianymi z </w:t>
      </w:r>
      <w:r w:rsidRPr="001638BE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 rozmów uświadamiających 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>o szkodliwości nadużywania alkoholu,</w:t>
      </w:r>
    </w:p>
    <w:p w14:paraId="211C59A3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prowadzenie niezbędnej dokumentacji lekarskiej,</w:t>
      </w:r>
    </w:p>
    <w:p w14:paraId="57A78A98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zgłaszanie zapotrzebowania na brakujące leki, środki opatrunkowe – wykaz produktów leczniczych oraz wyrobów medycznych stosowanych w izbie wytrzeźwień l placówce stanowi załącznik do  rozporządzenia Ministra Zdrowia z dnia 8 grudnia  2014 r.</w:t>
      </w:r>
      <w:r w:rsidRPr="001638BE">
        <w:rPr>
          <w:rFonts w:asciiTheme="minorHAnsi" w:hAnsiTheme="minorHAnsi" w:cstheme="minorHAnsi"/>
          <w:bCs/>
          <w:sz w:val="22"/>
          <w:szCs w:val="22"/>
        </w:rPr>
        <w:br/>
        <w:t xml:space="preserve"> (Dz. U z  2014 r.,  poz. 1850 ze zm.),</w:t>
      </w:r>
      <w:r w:rsidRPr="001638BE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</w:p>
    <w:p w14:paraId="517CD4E4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sporządzanie raportów z przebiegu dyżurów, z uwzględnieniem ilości zużytych leków oraz innych istotnych okoliczności,</w:t>
      </w:r>
    </w:p>
    <w:p w14:paraId="3D000958" w14:textId="77777777" w:rsidR="0025294C" w:rsidRPr="001638BE" w:rsidRDefault="0025294C" w:rsidP="00F6024A">
      <w:pPr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1638BE">
        <w:rPr>
          <w:rFonts w:asciiTheme="minorHAnsi" w:hAnsiTheme="minorHAnsi" w:cstheme="minorHAnsi"/>
          <w:bCs/>
          <w:sz w:val="22"/>
          <w:szCs w:val="22"/>
        </w:rPr>
        <w:t>wykonywanie innych czynności lekarskich przynależnych Izbie Wytrzeźwień.</w:t>
      </w:r>
    </w:p>
    <w:p w14:paraId="457338A1" w14:textId="77777777" w:rsidR="0025294C" w:rsidRPr="001638BE" w:rsidRDefault="0025294C" w:rsidP="00F6024A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0505326" w14:textId="77777777" w:rsidR="0025294C" w:rsidRPr="001638BE" w:rsidRDefault="0025294C" w:rsidP="00F6024A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F5FC1B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4</w:t>
      </w:r>
    </w:p>
    <w:p w14:paraId="3796C958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EB6FC3A" w14:textId="7D8DA05A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Wykonawca zapewnia opiekę medyczną osobom doprowadzonym do </w:t>
      </w:r>
      <w:r w:rsidRPr="001638BE">
        <w:rPr>
          <w:rFonts w:asciiTheme="minorHAnsi" w:hAnsiTheme="minorHAnsi" w:cstheme="minorHAnsi"/>
          <w:b w:val="0"/>
          <w:szCs w:val="22"/>
        </w:rPr>
        <w:t xml:space="preserve">Ośrodka Pomocy Osobom </w:t>
      </w:r>
      <w:r w:rsidRPr="001638BE">
        <w:rPr>
          <w:rFonts w:asciiTheme="minorHAnsi" w:hAnsiTheme="minorHAnsi" w:cstheme="minorHAnsi"/>
          <w:b w:val="0"/>
          <w:szCs w:val="22"/>
        </w:rPr>
        <w:br/>
        <w:t>z Problemami Alkoholowymi w Częstochowie, ul. Sikorskiego 78,</w:t>
      </w:r>
      <w:r w:rsidRPr="001638BE">
        <w:rPr>
          <w:rFonts w:asciiTheme="minorHAnsi" w:hAnsiTheme="minorHAnsi" w:cstheme="minorHAnsi"/>
          <w:b w:val="0"/>
          <w:iCs/>
          <w:szCs w:val="22"/>
        </w:rPr>
        <w:t xml:space="preserve"> w pomieszczeniach do tego przeznaczonych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i udostępnionych Wykonawcy nieodpłatnie.</w:t>
      </w:r>
    </w:p>
    <w:p w14:paraId="3CF70CF2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CB86B8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5</w:t>
      </w:r>
    </w:p>
    <w:p w14:paraId="7A018B5B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84C0B2F" w14:textId="77777777" w:rsidR="0025294C" w:rsidRPr="001638BE" w:rsidRDefault="0025294C" w:rsidP="00F6024A">
      <w:pPr>
        <w:pStyle w:val="Tytu"/>
        <w:spacing w:line="276" w:lineRule="auto"/>
        <w:ind w:left="540" w:hanging="54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 1.   Wykonawca ponosi pełną odpowiedzialność materialną za powierzony sprzęt  i  zobowiązuje się  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do zgodnego z przeznaczeniem, prawidłowego jego używania.</w:t>
      </w:r>
    </w:p>
    <w:p w14:paraId="0855DDEC" w14:textId="77777777" w:rsidR="0025294C" w:rsidRPr="001638BE" w:rsidRDefault="0025294C" w:rsidP="00F6024A">
      <w:pPr>
        <w:pStyle w:val="Tytu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Wszelkie naprawy sprzętu, wynikające z uszkodzenia lub użytkowania niezgodnego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z przeznaczeniem Wykonawca przeprowadzi na własny koszt, a po zakończeniu umowy zwróci przedmiot powierzony w stanie  zdatnym do użytku.</w:t>
      </w:r>
    </w:p>
    <w:p w14:paraId="612F6406" w14:textId="77777777" w:rsidR="0025294C" w:rsidRPr="001638BE" w:rsidRDefault="0025294C" w:rsidP="00F6024A">
      <w:pPr>
        <w:pStyle w:val="Tytu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Wszelkie spory dotyczące uszkodzeń technicznych, wynikające z nieprawidłowej eksploatacji podlegają ekspertyzie technicznej, która będzie podstawą do odpowiedzialności materialnej.</w:t>
      </w:r>
    </w:p>
    <w:p w14:paraId="721D2A58" w14:textId="77777777" w:rsidR="0025294C" w:rsidRPr="001638BE" w:rsidRDefault="0025294C" w:rsidP="00F6024A">
      <w:pPr>
        <w:pStyle w:val="Tytu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lastRenderedPageBreak/>
        <w:t xml:space="preserve">Wykonawca zobowiązuje się do posiadania, przez cały okres trwania umowy Polisy ubezpieczeniowej, w związku z prowadzoną działalnością. </w:t>
      </w:r>
    </w:p>
    <w:p w14:paraId="63EE6EF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D233937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B56E41F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6</w:t>
      </w:r>
    </w:p>
    <w:p w14:paraId="2F7A5DBE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46B0BC2" w14:textId="14F3D423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Zamawiający powierza Wykonawcy wykonywanie czynności objętych powyższą umową zgodnie z</w:t>
      </w:r>
      <w:r w:rsidR="00B43F88" w:rsidRPr="001638BE">
        <w:rPr>
          <w:rFonts w:asciiTheme="minorHAnsi" w:hAnsiTheme="minorHAnsi" w:cstheme="minorHAnsi"/>
          <w:b w:val="0"/>
          <w:iCs/>
          <w:szCs w:val="22"/>
        </w:rPr>
        <w:t xml:space="preserve"> </w:t>
      </w:r>
      <w:r w:rsidRPr="001638BE">
        <w:rPr>
          <w:rFonts w:asciiTheme="minorHAnsi" w:hAnsiTheme="minorHAnsi" w:cstheme="minorHAnsi"/>
          <w:b w:val="0"/>
          <w:iCs/>
          <w:szCs w:val="22"/>
        </w:rPr>
        <w:t>opracowywanym comiesięcznie harmonogramem czasu pracy ( dyżury lekarzy/felczerów), przez okres trwania umowy.</w:t>
      </w:r>
    </w:p>
    <w:p w14:paraId="19AEBAC4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F3FA7E6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7</w:t>
      </w:r>
    </w:p>
    <w:p w14:paraId="2819135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50718CA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Zamawiający zapewnia wyposażenie gabinetu lekarskiego w leki i opatrunki niezbędne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>do wykonywania przedmiotu umowy, zakupione na podstawie zapotrzebowań sporządzanych pisemnie na bieżąco przez Wykonawcę.</w:t>
      </w:r>
    </w:p>
    <w:p w14:paraId="5C4EDBB7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</w:p>
    <w:p w14:paraId="584FEF9E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8</w:t>
      </w:r>
    </w:p>
    <w:p w14:paraId="0DA86F12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1B9C3E2" w14:textId="77777777" w:rsidR="0025294C" w:rsidRPr="001638BE" w:rsidRDefault="0025294C" w:rsidP="00F6024A">
      <w:pPr>
        <w:pStyle w:val="Tytu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może powierzyć wykonanie części czynności objętych powyższą umową innym podmiotom tylko za uprzednią zgodą Zamawiającego, wyrażoną na piśmie pod rygorem nieważności.</w:t>
      </w:r>
    </w:p>
    <w:p w14:paraId="1E9C6D60" w14:textId="77777777" w:rsidR="0025294C" w:rsidRPr="001638BE" w:rsidRDefault="0025294C" w:rsidP="00F6024A">
      <w:pPr>
        <w:pStyle w:val="Tytu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ponosi pełną odpowiedzialność za następstwa działań podejmowanych przez osoby działające w jego imieniu.</w:t>
      </w:r>
    </w:p>
    <w:p w14:paraId="721CBF28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3DE661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9</w:t>
      </w:r>
    </w:p>
    <w:p w14:paraId="15FEF38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0D1F302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Zamawiającemu przysługuje prawo nadzoru i kontroli nad prawidłowością wykonania umowy.</w:t>
      </w:r>
    </w:p>
    <w:p w14:paraId="416499E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B71D8DC" w14:textId="77777777" w:rsidR="0025294C" w:rsidRPr="001638BE" w:rsidRDefault="0025294C" w:rsidP="00F6024A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9995FDD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10</w:t>
      </w:r>
    </w:p>
    <w:p w14:paraId="3BFF895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bCs/>
          <w:iCs/>
          <w:szCs w:val="22"/>
        </w:rPr>
      </w:pPr>
    </w:p>
    <w:p w14:paraId="554573B9" w14:textId="77777777" w:rsidR="0025294C" w:rsidRPr="001638BE" w:rsidRDefault="0025294C" w:rsidP="00F6024A">
      <w:pPr>
        <w:pStyle w:val="Tekstpodstawowy"/>
        <w:numPr>
          <w:ilvl w:val="0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64757039" w14:textId="77777777" w:rsidR="0025294C" w:rsidRPr="001638BE" w:rsidRDefault="0025294C" w:rsidP="00F6024A">
      <w:pPr>
        <w:pStyle w:val="Tekstpodstawowy"/>
        <w:spacing w:line="276" w:lineRule="auto"/>
        <w:ind w:left="720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 xml:space="preserve">Kwota netto wynosi ............................... PLN </w:t>
      </w:r>
    </w:p>
    <w:p w14:paraId="085F29C1" w14:textId="77777777" w:rsidR="0025294C" w:rsidRPr="001638BE" w:rsidRDefault="0025294C" w:rsidP="00F6024A">
      <w:pPr>
        <w:pStyle w:val="Tekstpodstawowy"/>
        <w:spacing w:line="276" w:lineRule="auto"/>
        <w:ind w:left="720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Obowiązujący VAT wynosi ...............................PLN .........%</w:t>
      </w:r>
    </w:p>
    <w:p w14:paraId="45D18BEF" w14:textId="035A3918" w:rsidR="0025294C" w:rsidRPr="001638BE" w:rsidRDefault="0025294C" w:rsidP="00F6024A">
      <w:pPr>
        <w:pStyle w:val="Tekstpodstawowy"/>
        <w:numPr>
          <w:ilvl w:val="0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 xml:space="preserve">Kwota, o której mowa w ust. 1 obejmuje wszelkie koszty i czynności Wykonawcy związane z </w:t>
      </w:r>
      <w:r w:rsidR="00D95C15"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r</w:t>
      </w: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 xml:space="preserve">ealizacją przedmiotu umowy i nie będzie podlegać rewaloryzacji. </w:t>
      </w:r>
    </w:p>
    <w:p w14:paraId="301331DF" w14:textId="77777777" w:rsidR="0025294C" w:rsidRPr="001638BE" w:rsidRDefault="0025294C" w:rsidP="00F6024A">
      <w:pPr>
        <w:pStyle w:val="Tekstpodstawowy"/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</w:p>
    <w:p w14:paraId="12F219DB" w14:textId="31B962E1" w:rsidR="0025294C" w:rsidRPr="001638BE" w:rsidRDefault="0025294C" w:rsidP="005871ED">
      <w:pPr>
        <w:pStyle w:val="Tekstpodstawowy"/>
        <w:spacing w:line="276" w:lineRule="auto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§ 11</w:t>
      </w:r>
    </w:p>
    <w:p w14:paraId="6CD6ABB7" w14:textId="77777777" w:rsidR="0025294C" w:rsidRPr="001638BE" w:rsidRDefault="0025294C" w:rsidP="00F6024A">
      <w:pPr>
        <w:pStyle w:val="Tekstpodstawowy"/>
        <w:spacing w:line="276" w:lineRule="auto"/>
        <w:jc w:val="left"/>
        <w:rPr>
          <w:rFonts w:asciiTheme="minorHAnsi" w:hAnsiTheme="minorHAnsi" w:cstheme="minorHAnsi"/>
          <w:b w:val="0"/>
          <w:bCs/>
          <w:iCs/>
          <w:color w:val="FF0000"/>
          <w:sz w:val="22"/>
          <w:szCs w:val="22"/>
        </w:rPr>
      </w:pPr>
    </w:p>
    <w:p w14:paraId="02867E6D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Strony dokonywać będą rozliczenia realizacji umowy na podstawie częściowych faktur/rachunków, wystawianych miesięcznie na kwotę 1/8 części kwoty brutto podanej w § 10 pkt. 1 niniejszej umowy.</w:t>
      </w:r>
    </w:p>
    <w:p w14:paraId="7CACC149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14:paraId="0A7FF560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69F524FC" w14:textId="77777777" w:rsidR="0025294C" w:rsidRPr="001638BE" w:rsidRDefault="0025294C" w:rsidP="00F6024A">
      <w:pPr>
        <w:pStyle w:val="Tekstpodstawowy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bCs/>
          <w:iCs/>
          <w:sz w:val="22"/>
          <w:szCs w:val="22"/>
        </w:rPr>
      </w:pPr>
      <w:r w:rsidRPr="001638BE">
        <w:rPr>
          <w:rFonts w:asciiTheme="minorHAnsi" w:hAnsiTheme="minorHAnsi" w:cstheme="minorHAnsi"/>
          <w:b w:val="0"/>
          <w:bCs/>
          <w:iCs/>
          <w:sz w:val="22"/>
          <w:szCs w:val="22"/>
        </w:rPr>
        <w:t>Wykonawcy od faktur/rachunków niezapłaconych w terminie określonym zgodnie z ust. 2 i 3 przysługują odsetki ustawowe.</w:t>
      </w:r>
    </w:p>
    <w:p w14:paraId="7C98D1D4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DB69CA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12</w:t>
      </w:r>
    </w:p>
    <w:p w14:paraId="31A40556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C6D923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28EA631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58A5C6D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zobowiązuje się do zabezpieczenia ciągłości wykonywanych świadczeń medycznych stanowiących przedmiot umowy,</w:t>
      </w:r>
    </w:p>
    <w:p w14:paraId="28088509" w14:textId="7059D11B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zobowiązany jest do prowadzenia dokumentacji medycznej: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 xml:space="preserve"> (wewnętrznej i zewnętrznej ), zgodnie z obowiązującymi przepisami oraz udostępnianie jej na każde żądanie Zamawiającego.</w:t>
      </w:r>
    </w:p>
    <w:p w14:paraId="69E47007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 przypadku nieobecności lekarza/felczera Zamawiający może na koszt Wykonawcy zapewnić niezbędną obsługę medyczną </w:t>
      </w:r>
    </w:p>
    <w:p w14:paraId="7BAA9A80" w14:textId="77777777" w:rsidR="0025294C" w:rsidRPr="001638BE" w:rsidRDefault="0025294C" w:rsidP="00F6024A">
      <w:pPr>
        <w:pStyle w:val="Tytu"/>
        <w:numPr>
          <w:ilvl w:val="0"/>
          <w:numId w:val="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 sytuacji opisanej w pkt. 4 Wykonawca zapłaci dodatkowo karę w wysokości 1.600 PLN za każdy dyżur lekarza, podczas  którego był nieobecny.</w:t>
      </w:r>
    </w:p>
    <w:p w14:paraId="5AF6182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E09B9E2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13</w:t>
      </w:r>
    </w:p>
    <w:p w14:paraId="462CD689" w14:textId="77777777" w:rsidR="0025294C" w:rsidRPr="001638BE" w:rsidRDefault="0025294C" w:rsidP="00F6024A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12F31E4" w14:textId="77777777" w:rsidR="0025294C" w:rsidRPr="001638BE" w:rsidRDefault="0025294C" w:rsidP="00F6024A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A99D5CA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Strony ustalają odpowiedzialność za niewykonanie umowy lub nienależyte wykonanie przedmiotu umowy w formie kar umownych.</w:t>
      </w:r>
    </w:p>
    <w:p w14:paraId="0AAB77AF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Wykonawca zapłaci karę w wysokości 10 % wartości przedmiotu umowy, w przypadku natychmiastowego odstąpienia od umowy (zerwania umowy) przez Wykonawcę lub Zamawiającego z winy Wykonawcy.</w:t>
      </w:r>
    </w:p>
    <w:p w14:paraId="6F1B2B1F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Zamawiający zapłaci karę w wysokości 10% wartości umowy za odstąpienie od umowy z przyczyn, za które nie odpowiada Wykonawca, za wyjątkiem wystąpienia sytuacji określonej w art. 456 </w:t>
      </w:r>
      <w:proofErr w:type="spellStart"/>
      <w:r w:rsidRPr="001638BE">
        <w:rPr>
          <w:rFonts w:asciiTheme="minorHAnsi" w:hAnsiTheme="minorHAnsi" w:cstheme="minorHAnsi"/>
          <w:b w:val="0"/>
          <w:iCs/>
          <w:szCs w:val="22"/>
        </w:rPr>
        <w:t>Pzp</w:t>
      </w:r>
      <w:proofErr w:type="spellEnd"/>
      <w:r w:rsidRPr="001638BE">
        <w:rPr>
          <w:rFonts w:asciiTheme="minorHAnsi" w:hAnsiTheme="minorHAnsi" w:cstheme="minorHAnsi"/>
          <w:b w:val="0"/>
          <w:iCs/>
          <w:szCs w:val="22"/>
        </w:rPr>
        <w:t xml:space="preserve">. </w:t>
      </w:r>
    </w:p>
    <w:p w14:paraId="00522719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6AB28DAC" w14:textId="77777777" w:rsidR="0025294C" w:rsidRPr="001638BE" w:rsidRDefault="0025294C" w:rsidP="00F6024A">
      <w:pPr>
        <w:pStyle w:val="Tytu"/>
        <w:numPr>
          <w:ilvl w:val="0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Wykonawca wyrażą zgodę na potrącenie kar umownych z faktur. </w:t>
      </w:r>
    </w:p>
    <w:p w14:paraId="5EF1E40A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0F0AC01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A3FA567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AA96B67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0C632B9" w14:textId="06B9381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14</w:t>
      </w:r>
    </w:p>
    <w:p w14:paraId="4E94839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2888A3A" w14:textId="77777777" w:rsidR="0025294C" w:rsidRPr="001638BE" w:rsidRDefault="0025294C" w:rsidP="00F6024A">
      <w:pPr>
        <w:pStyle w:val="Tytu"/>
        <w:tabs>
          <w:tab w:val="left" w:pos="0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 Zamawiającemu przysługuje prawo odstąpienia od umowy w następujących okolicznościach:</w:t>
      </w:r>
    </w:p>
    <w:p w14:paraId="3B2BA09F" w14:textId="77777777" w:rsidR="0025294C" w:rsidRPr="001638BE" w:rsidRDefault="0025294C" w:rsidP="00F6024A">
      <w:pPr>
        <w:pStyle w:val="Tytu"/>
        <w:tabs>
          <w:tab w:val="left" w:pos="0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3BDCD87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W razie wystąpienia przesłanek z art. 456 </w:t>
      </w:r>
      <w:proofErr w:type="spellStart"/>
      <w:r w:rsidRPr="001638BE">
        <w:rPr>
          <w:rFonts w:asciiTheme="minorHAnsi" w:hAnsiTheme="minorHAnsi" w:cstheme="minorHAnsi"/>
          <w:sz w:val="22"/>
          <w:szCs w:val="22"/>
        </w:rPr>
        <w:t>Pzp</w:t>
      </w:r>
      <w:proofErr w:type="spellEnd"/>
    </w:p>
    <w:p w14:paraId="73827EBE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Nastąpi likwidacja  jednostki Zamawiającego,</w:t>
      </w:r>
    </w:p>
    <w:p w14:paraId="704542E5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Zamawiający zostanie postawiony w stan likwidacji,</w:t>
      </w:r>
    </w:p>
    <w:p w14:paraId="2C243F68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Nastąpi rozwiązanie firmy Wykonawcy, </w:t>
      </w:r>
    </w:p>
    <w:p w14:paraId="05A14822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Wykonawca zostanie postawiony w stan likwidacji,</w:t>
      </w:r>
    </w:p>
    <w:p w14:paraId="1759018B" w14:textId="77777777" w:rsidR="0025294C" w:rsidRPr="001638BE" w:rsidRDefault="0025294C" w:rsidP="00F6024A">
      <w:pPr>
        <w:numPr>
          <w:ilvl w:val="1"/>
          <w:numId w:val="8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W przypadku nie zrealizowania przez Wykonawcę co najmniej dwóch dyżurów w miesiącu bez uzasadnienia.  </w:t>
      </w:r>
    </w:p>
    <w:p w14:paraId="4C9CE605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A313452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Wykonawcy przysługuje prawo odstąpienia od umowy w następujących okolicznościach:</w:t>
      </w:r>
    </w:p>
    <w:p w14:paraId="0CB0F3DA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B879F4D" w14:textId="5450068B" w:rsidR="0025294C" w:rsidRPr="001638BE" w:rsidRDefault="0025294C" w:rsidP="00F6024A">
      <w:pPr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Zamawiający nie wywiązuje się z obowiązku zapłaty faktur, mimo dodatkowego wezwania  w terminie do trzech miesięcy od upływu terminu na zapłatę faktury, określonego w niniejszej umowie,</w:t>
      </w:r>
    </w:p>
    <w:p w14:paraId="1CF73427" w14:textId="77777777" w:rsidR="0025294C" w:rsidRPr="001638BE" w:rsidRDefault="0025294C" w:rsidP="00F6024A">
      <w:pPr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5298744A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DB21698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lastRenderedPageBreak/>
        <w:t xml:space="preserve">Odstąpienie od umowy może nastąpić: </w:t>
      </w:r>
    </w:p>
    <w:p w14:paraId="7419ABA5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7DABE66" w14:textId="3C9D8B02" w:rsidR="0025294C" w:rsidRPr="001638BE" w:rsidRDefault="0025294C" w:rsidP="00F6024A">
      <w:pPr>
        <w:numPr>
          <w:ilvl w:val="0"/>
          <w:numId w:val="12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Odstąpienie od umowy może nastąpić poprzez wypowiedzenie umowy przez każdą ze stron z zachowaniem  2 miesięcznego wypowiedzenia  licząc od końca miesiąca w którym powzięto wiadomości o okolicznościach w formie pisemnej, pod rygorem nieważności z podaniem uzasadnienia,   </w:t>
      </w:r>
    </w:p>
    <w:p w14:paraId="3DC7006F" w14:textId="77777777" w:rsidR="0025294C" w:rsidRPr="001638BE" w:rsidRDefault="0025294C" w:rsidP="00F6024A">
      <w:pPr>
        <w:numPr>
          <w:ilvl w:val="0"/>
          <w:numId w:val="12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166870B4" w14:textId="77777777" w:rsidR="0025294C" w:rsidRPr="001638BE" w:rsidRDefault="0025294C" w:rsidP="00F6024A">
      <w:pPr>
        <w:numPr>
          <w:ilvl w:val="0"/>
          <w:numId w:val="12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3FB85CB8" w14:textId="77777777" w:rsidR="0025294C" w:rsidRPr="001638BE" w:rsidRDefault="0025294C" w:rsidP="00F6024A">
      <w:pPr>
        <w:spacing w:line="276" w:lineRule="auto"/>
        <w:ind w:left="300"/>
        <w:jc w:val="left"/>
        <w:rPr>
          <w:rFonts w:asciiTheme="minorHAnsi" w:hAnsiTheme="minorHAnsi" w:cstheme="minorHAnsi"/>
          <w:sz w:val="22"/>
          <w:szCs w:val="22"/>
        </w:rPr>
      </w:pPr>
    </w:p>
    <w:p w14:paraId="3D3A8966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15</w:t>
      </w:r>
    </w:p>
    <w:p w14:paraId="09B5DB8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0B3C334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Klauzula  informacyjna:</w:t>
      </w:r>
    </w:p>
    <w:p w14:paraId="2B5470B7" w14:textId="77777777" w:rsidR="0025294C" w:rsidRPr="001638BE" w:rsidRDefault="0025294C" w:rsidP="00F6024A">
      <w:pPr>
        <w:spacing w:after="150" w:line="276" w:lineRule="auto"/>
        <w:ind w:firstLine="567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6174F99D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5F98F3C5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2. Inspektorem Ochrony Danych w Ośrodku jest Patrycja Kijas. Kontakt z Inspektorem jest możliwy za pośrednictwem Ośrodka Tel. 34 361 39 96 lub mailowo na adres: iod@opopa.pl.</w:t>
      </w:r>
    </w:p>
    <w:p w14:paraId="09CCB073" w14:textId="77777777" w:rsidR="0025294C" w:rsidRPr="001638BE" w:rsidRDefault="0025294C" w:rsidP="00F6024A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3. Pani/Pana dane osobowe przetwarzane będą na podstawie art. 6 ust. 1  lit. c</w:t>
      </w:r>
      <w:r w:rsidRPr="001638BE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sz w:val="22"/>
          <w:szCs w:val="22"/>
        </w:rPr>
        <w:t xml:space="preserve">RODO w celu związanym z zawarciem umowy postępowaniem o ŚWIADCZENIE USŁUG MEDYCZNYCH W OŚRODKU POMOCY OSOBOM Z PROBLEMAMI ALKOHOLOWYMI W CZĘSTOCHOWIE </w:t>
      </w:r>
      <w:r w:rsidRPr="001638BE">
        <w:rPr>
          <w:rFonts w:asciiTheme="minorHAnsi" w:hAnsiTheme="minorHAnsi" w:cstheme="minorHAnsi"/>
          <w:bCs/>
          <w:sz w:val="22"/>
          <w:szCs w:val="22"/>
        </w:rPr>
        <w:t>w terminie od</w:t>
      </w:r>
      <w:r w:rsidRPr="001638BE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1638BE">
        <w:rPr>
          <w:rFonts w:asciiTheme="minorHAnsi" w:hAnsiTheme="minorHAnsi" w:cstheme="minorHAnsi"/>
          <w:bCs/>
          <w:sz w:val="22"/>
          <w:szCs w:val="22"/>
        </w:rPr>
        <w:t xml:space="preserve">01.01.2024 r. do 31.12.2024  r. </w:t>
      </w:r>
    </w:p>
    <w:p w14:paraId="0C99E420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4. Odbiorcami Pani/Pana danych osobowych będą  podmioty uprawnione do uzyskania danych zgodnie z przepisami prawa.</w:t>
      </w:r>
    </w:p>
    <w:p w14:paraId="06D169E2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5.   Pani/Pana dane przechowywane będą do końca terminu obowiązywania umowy.</w:t>
      </w:r>
    </w:p>
    <w:p w14:paraId="2AD7B6CE" w14:textId="77777777" w:rsidR="0025294C" w:rsidRPr="001638BE" w:rsidRDefault="0025294C" w:rsidP="00F6024A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>6.   Posiada Pani/Pan:</w:t>
      </w:r>
    </w:p>
    <w:p w14:paraId="308CBD0D" w14:textId="77777777" w:rsidR="0025294C" w:rsidRPr="001638BE" w:rsidRDefault="0025294C" w:rsidP="00F6024A">
      <w:pPr>
        <w:pStyle w:val="Akapitzlist"/>
        <w:numPr>
          <w:ilvl w:val="0"/>
          <w:numId w:val="13"/>
        </w:numPr>
        <w:spacing w:after="150" w:line="276" w:lineRule="auto"/>
        <w:ind w:left="709" w:hanging="283"/>
        <w:rPr>
          <w:rFonts w:eastAsia="Times New Roman" w:cstheme="minorHAnsi"/>
          <w:color w:val="00B0F0"/>
          <w:lang w:eastAsia="pl-PL"/>
        </w:rPr>
      </w:pPr>
      <w:r w:rsidRPr="001638BE">
        <w:rPr>
          <w:rFonts w:eastAsia="Times New Roman" w:cstheme="minorHAnsi"/>
          <w:lang w:eastAsia="pl-PL"/>
        </w:rPr>
        <w:t>na podstawie art. 15 RODO prawo dostępu do danych osobowych Pani/Pana dotyczących;</w:t>
      </w:r>
    </w:p>
    <w:p w14:paraId="223D68C0" w14:textId="77777777" w:rsidR="0025294C" w:rsidRPr="001638BE" w:rsidRDefault="0025294C" w:rsidP="00F6024A">
      <w:pPr>
        <w:pStyle w:val="Akapitzlist"/>
        <w:spacing w:after="150" w:line="276" w:lineRule="auto"/>
        <w:ind w:left="709"/>
        <w:rPr>
          <w:rFonts w:eastAsia="Times New Roman" w:cstheme="minorHAnsi"/>
          <w:color w:val="00B0F0"/>
          <w:lang w:eastAsia="pl-PL"/>
        </w:rPr>
      </w:pPr>
    </w:p>
    <w:p w14:paraId="28E85D1A" w14:textId="77777777" w:rsidR="0025294C" w:rsidRPr="001638BE" w:rsidRDefault="0025294C" w:rsidP="00F6024A">
      <w:pPr>
        <w:pStyle w:val="Akapitzlist"/>
        <w:numPr>
          <w:ilvl w:val="0"/>
          <w:numId w:val="13"/>
        </w:numPr>
        <w:spacing w:after="150" w:line="276" w:lineRule="auto"/>
        <w:ind w:left="709" w:hanging="283"/>
        <w:rPr>
          <w:rFonts w:eastAsia="Times New Roman" w:cstheme="minorHAnsi"/>
          <w:lang w:eastAsia="pl-PL"/>
        </w:rPr>
      </w:pPr>
      <w:r w:rsidRPr="001638BE">
        <w:rPr>
          <w:rFonts w:eastAsia="Times New Roman" w:cstheme="minorHAnsi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75486FA1" w14:textId="77777777" w:rsidR="0025294C" w:rsidRPr="001638BE" w:rsidRDefault="0025294C" w:rsidP="00F6024A">
      <w:pPr>
        <w:pStyle w:val="Akapitzlist"/>
        <w:spacing w:after="150" w:line="276" w:lineRule="auto"/>
        <w:ind w:left="709"/>
        <w:rPr>
          <w:rFonts w:eastAsia="Times New Roman" w:cstheme="minorHAnsi"/>
          <w:lang w:eastAsia="pl-PL"/>
        </w:rPr>
      </w:pPr>
    </w:p>
    <w:p w14:paraId="76EF74BD" w14:textId="77777777" w:rsidR="0025294C" w:rsidRPr="001638BE" w:rsidRDefault="0025294C" w:rsidP="00F6024A">
      <w:pPr>
        <w:pStyle w:val="Akapitzlist"/>
        <w:numPr>
          <w:ilvl w:val="0"/>
          <w:numId w:val="13"/>
        </w:numPr>
        <w:spacing w:after="150" w:line="276" w:lineRule="auto"/>
        <w:ind w:left="709" w:hanging="283"/>
        <w:rPr>
          <w:rFonts w:eastAsia="Times New Roman" w:cstheme="minorHAnsi"/>
          <w:i/>
          <w:color w:val="00B0F0"/>
          <w:lang w:eastAsia="pl-PL"/>
        </w:rPr>
      </w:pPr>
      <w:r w:rsidRPr="001638BE">
        <w:rPr>
          <w:rFonts w:eastAsia="Times New Roman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B5E5D3C" w14:textId="77777777" w:rsidR="0025294C" w:rsidRPr="001638BE" w:rsidRDefault="0025294C" w:rsidP="00F6024A">
      <w:pPr>
        <w:pStyle w:val="Akapitzlist"/>
        <w:spacing w:line="276" w:lineRule="auto"/>
        <w:rPr>
          <w:rFonts w:eastAsia="Times New Roman" w:cstheme="minorHAnsi"/>
          <w:i/>
          <w:color w:val="00B0F0"/>
          <w:lang w:eastAsia="pl-PL"/>
        </w:rPr>
      </w:pPr>
    </w:p>
    <w:p w14:paraId="6A0FD902" w14:textId="77777777" w:rsidR="002852E4" w:rsidRPr="001638BE" w:rsidRDefault="002852E4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E2BBA43" w14:textId="208A05DE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16</w:t>
      </w:r>
    </w:p>
    <w:p w14:paraId="7E9572A7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65C7A76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Wszelkie spory mogące wyniknąć przy realizacji umowy podlegają jurysdykcji sądu właściwego dla siedziby Zamawiającego.</w:t>
      </w:r>
    </w:p>
    <w:p w14:paraId="64D2DC34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856A0D8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 17</w:t>
      </w:r>
    </w:p>
    <w:p w14:paraId="7E652BCC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A4E2D32" w14:textId="77777777" w:rsidR="0025294C" w:rsidRPr="001638BE" w:rsidRDefault="0025294C" w:rsidP="00F6024A">
      <w:pPr>
        <w:pStyle w:val="Tytu"/>
        <w:numPr>
          <w:ilvl w:val="0"/>
          <w:numId w:val="10"/>
        </w:numPr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lastRenderedPageBreak/>
        <w:t xml:space="preserve">W sprawach nieuregulowanych niniejszą umową stosuje się przepisy ustawy Prawo zamówień publicznych  Prawo zamówień </w:t>
      </w:r>
      <w:r w:rsidRPr="001638BE">
        <w:rPr>
          <w:rFonts w:asciiTheme="minorHAnsi" w:hAnsiTheme="minorHAnsi" w:cstheme="minorHAnsi"/>
          <w:b w:val="0"/>
          <w:szCs w:val="22"/>
        </w:rPr>
        <w:t xml:space="preserve"> i kodeksu  cywilnego.</w:t>
      </w:r>
    </w:p>
    <w:p w14:paraId="742882D8" w14:textId="77777777" w:rsidR="0025294C" w:rsidRPr="001638BE" w:rsidRDefault="0025294C" w:rsidP="00F6024A">
      <w:pPr>
        <w:pStyle w:val="Tytu"/>
        <w:numPr>
          <w:ilvl w:val="0"/>
          <w:numId w:val="10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Wszelkie zmiany i uzupełnienia niniejszej umowy wymagają formy pisemnej pod rygorem nieważności.</w:t>
      </w:r>
    </w:p>
    <w:p w14:paraId="513094B3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FC57729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5793B74" w14:textId="77777777" w:rsidR="0025294C" w:rsidRPr="001638BE" w:rsidRDefault="0025294C" w:rsidP="005871ED">
      <w:pPr>
        <w:pStyle w:val="Tytu"/>
        <w:spacing w:line="276" w:lineRule="auto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>§ 18</w:t>
      </w:r>
    </w:p>
    <w:p w14:paraId="76EACFFE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93A30F8" w14:textId="02EA90D1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1638BE">
        <w:rPr>
          <w:rFonts w:asciiTheme="minorHAnsi" w:hAnsiTheme="minorHAnsi" w:cstheme="minorHAnsi"/>
          <w:b w:val="0"/>
          <w:iCs/>
          <w:szCs w:val="22"/>
        </w:rPr>
        <w:t xml:space="preserve">Umowę sporządzono w trzech jednobrzmiących egzemplarzach-  jeden dla Wykonawcy i dwa dla Zamawiającego </w:t>
      </w:r>
      <w:r w:rsidRPr="001638BE">
        <w:rPr>
          <w:rFonts w:asciiTheme="minorHAnsi" w:hAnsiTheme="minorHAnsi" w:cstheme="minorHAnsi"/>
          <w:b w:val="0"/>
          <w:iCs/>
          <w:szCs w:val="22"/>
        </w:rPr>
        <w:br/>
        <w:t xml:space="preserve">( w tym jeden dla księgowości). </w:t>
      </w:r>
    </w:p>
    <w:p w14:paraId="387570F0" w14:textId="77777777" w:rsidR="0025294C" w:rsidRPr="001638BE" w:rsidRDefault="0025294C" w:rsidP="00F6024A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C7A6EAC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FF47AE6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11BAF28" w14:textId="77777777" w:rsidR="0025294C" w:rsidRPr="001638BE" w:rsidRDefault="0025294C" w:rsidP="001638BE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E1B770F" w14:textId="42589BEC" w:rsidR="0025294C" w:rsidRPr="001638BE" w:rsidRDefault="0025294C" w:rsidP="001638BE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638BE">
        <w:rPr>
          <w:rFonts w:asciiTheme="minorHAnsi" w:hAnsiTheme="minorHAnsi" w:cstheme="minorHAnsi"/>
          <w:sz w:val="22"/>
          <w:szCs w:val="22"/>
        </w:rPr>
        <w:t xml:space="preserve">       ZAMAWIAJCY                                                                  </w:t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="002852E4" w:rsidRPr="001638BE">
        <w:rPr>
          <w:rFonts w:asciiTheme="minorHAnsi" w:hAnsiTheme="minorHAnsi" w:cstheme="minorHAnsi"/>
          <w:sz w:val="22"/>
          <w:szCs w:val="22"/>
        </w:rPr>
        <w:tab/>
      </w:r>
      <w:r w:rsidRPr="001638BE">
        <w:rPr>
          <w:rFonts w:asciiTheme="minorHAnsi" w:hAnsiTheme="minorHAnsi" w:cstheme="minorHAnsi"/>
          <w:sz w:val="22"/>
          <w:szCs w:val="22"/>
        </w:rPr>
        <w:t xml:space="preserve">            WYKONAWCA</w:t>
      </w:r>
    </w:p>
    <w:p w14:paraId="6D822607" w14:textId="05A31D64" w:rsidR="004C31E4" w:rsidRPr="001638BE" w:rsidRDefault="004C31E4" w:rsidP="001638BE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4C31E4" w:rsidRPr="001638BE" w:rsidSect="002529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10" w15:restartNumberingAfterBreak="0">
    <w:nsid w:val="70E13D36"/>
    <w:multiLevelType w:val="hybridMultilevel"/>
    <w:tmpl w:val="E6526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4E657C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1817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871131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39164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2663946">
    <w:abstractNumId w:val="8"/>
  </w:num>
  <w:num w:numId="5" w16cid:durableId="858540409">
    <w:abstractNumId w:val="10"/>
  </w:num>
  <w:num w:numId="6" w16cid:durableId="1741246250">
    <w:abstractNumId w:val="4"/>
  </w:num>
  <w:num w:numId="7" w16cid:durableId="1403215526">
    <w:abstractNumId w:val="9"/>
  </w:num>
  <w:num w:numId="8" w16cid:durableId="2092585244">
    <w:abstractNumId w:val="2"/>
  </w:num>
  <w:num w:numId="9" w16cid:durableId="1342320072">
    <w:abstractNumId w:val="12"/>
  </w:num>
  <w:num w:numId="10" w16cid:durableId="811604543">
    <w:abstractNumId w:val="1"/>
  </w:num>
  <w:num w:numId="11" w16cid:durableId="1554922369">
    <w:abstractNumId w:val="0"/>
  </w:num>
  <w:num w:numId="12" w16cid:durableId="687567111">
    <w:abstractNumId w:val="7"/>
  </w:num>
  <w:num w:numId="13" w16cid:durableId="1339192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1D5"/>
    <w:rsid w:val="000A38FD"/>
    <w:rsid w:val="001638BE"/>
    <w:rsid w:val="001B1EB6"/>
    <w:rsid w:val="001D461F"/>
    <w:rsid w:val="0025294C"/>
    <w:rsid w:val="002852E4"/>
    <w:rsid w:val="002B25F1"/>
    <w:rsid w:val="003D62F2"/>
    <w:rsid w:val="003F1920"/>
    <w:rsid w:val="0041396A"/>
    <w:rsid w:val="0047090B"/>
    <w:rsid w:val="004C31E4"/>
    <w:rsid w:val="00514FBE"/>
    <w:rsid w:val="00545FA4"/>
    <w:rsid w:val="005871ED"/>
    <w:rsid w:val="0060046A"/>
    <w:rsid w:val="006B1A2B"/>
    <w:rsid w:val="006F6F60"/>
    <w:rsid w:val="00881A7D"/>
    <w:rsid w:val="00882C6A"/>
    <w:rsid w:val="008841D5"/>
    <w:rsid w:val="009006B8"/>
    <w:rsid w:val="00935131"/>
    <w:rsid w:val="00946E82"/>
    <w:rsid w:val="00A8534A"/>
    <w:rsid w:val="00AA2A31"/>
    <w:rsid w:val="00B400AC"/>
    <w:rsid w:val="00B43F88"/>
    <w:rsid w:val="00B63DEA"/>
    <w:rsid w:val="00C14A1A"/>
    <w:rsid w:val="00D13B5D"/>
    <w:rsid w:val="00D439E0"/>
    <w:rsid w:val="00D95C15"/>
    <w:rsid w:val="00DD72B5"/>
    <w:rsid w:val="00DF7CF0"/>
    <w:rsid w:val="00E4457A"/>
    <w:rsid w:val="00E96B8D"/>
    <w:rsid w:val="00F6024A"/>
    <w:rsid w:val="00FF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A80DB"/>
  <w15:docId w15:val="{511A2801-FEA6-49A5-A073-6D956C27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1D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841D5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8841D5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8841D5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8841D5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8841D5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8841D5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841D5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8841D5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8841D5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8841D5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841D5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8841D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8841D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8841D5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8841D5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841D5"/>
    <w:pPr>
      <w:spacing w:line="240" w:lineRule="auto"/>
      <w:jc w:val="center"/>
    </w:pPr>
    <w:rPr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8841D5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character" w:customStyle="1" w:styleId="postbody1">
    <w:name w:val="postbody1"/>
    <w:rsid w:val="008841D5"/>
    <w:rPr>
      <w:sz w:val="18"/>
      <w:szCs w:val="18"/>
    </w:rPr>
  </w:style>
  <w:style w:type="paragraph" w:styleId="Akapitzlist">
    <w:name w:val="List Paragraph"/>
    <w:basedOn w:val="Normalny"/>
    <w:uiPriority w:val="34"/>
    <w:qFormat/>
    <w:rsid w:val="00DD72B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1751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adrian.kolodziejczyk</cp:lastModifiedBy>
  <cp:revision>23</cp:revision>
  <dcterms:created xsi:type="dcterms:W3CDTF">2023-02-07T10:49:00Z</dcterms:created>
  <dcterms:modified xsi:type="dcterms:W3CDTF">2024-11-19T11:00:00Z</dcterms:modified>
</cp:coreProperties>
</file>